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0" w:rsidRDefault="00031C40" w:rsidP="00374EAF">
      <w:pPr>
        <w:pStyle w:val="Subttulo"/>
        <w:jc w:val="both"/>
        <w:rPr>
          <w:lang w:eastAsia="ar-SA"/>
        </w:rPr>
      </w:pPr>
    </w:p>
    <w:p w:rsidR="005568FC" w:rsidRPr="005568FC" w:rsidRDefault="005568FC" w:rsidP="005568FC">
      <w:pPr>
        <w:rPr>
          <w:lang w:eastAsia="ar-SA"/>
        </w:rPr>
      </w:pPr>
    </w:p>
    <w:p w:rsidR="00031C40" w:rsidRPr="00502E3D" w:rsidRDefault="00031C40" w:rsidP="00374EAF">
      <w:pPr>
        <w:pStyle w:val="Ttulo"/>
        <w:ind w:right="-377"/>
        <w:rPr>
          <w:i/>
          <w:szCs w:val="24"/>
        </w:rPr>
      </w:pPr>
      <w:r w:rsidRPr="00502E3D">
        <w:rPr>
          <w:i/>
          <w:szCs w:val="24"/>
        </w:rPr>
        <w:t>PORTARIA N</w:t>
      </w:r>
      <w:r w:rsidR="009B583E">
        <w:rPr>
          <w:i/>
          <w:szCs w:val="24"/>
        </w:rPr>
        <w:t>º</w:t>
      </w:r>
      <w:r w:rsidR="00234A85">
        <w:rPr>
          <w:i/>
          <w:szCs w:val="24"/>
        </w:rPr>
        <w:t xml:space="preserve"> </w:t>
      </w:r>
      <w:r w:rsidR="007F4BC2">
        <w:rPr>
          <w:i/>
          <w:noProof/>
          <w:szCs w:val="24"/>
        </w:rPr>
        <w:fldChar w:fldCharType="begin"/>
      </w:r>
      <w:r w:rsidR="00270C58">
        <w:rPr>
          <w:i/>
          <w:noProof/>
          <w:szCs w:val="24"/>
        </w:rPr>
        <w:instrText xml:space="preserve"> MERGEFIELD  Portaria \* Upper </w:instrText>
      </w:r>
      <w:r w:rsidR="007F4BC2">
        <w:rPr>
          <w:i/>
          <w:noProof/>
          <w:szCs w:val="24"/>
        </w:rPr>
        <w:fldChar w:fldCharType="end"/>
      </w:r>
      <w:r w:rsidR="00AD099B">
        <w:rPr>
          <w:i/>
          <w:noProof/>
          <w:szCs w:val="24"/>
        </w:rPr>
        <w:t>1746, DE 0</w:t>
      </w:r>
      <w:r w:rsidR="00234A85">
        <w:rPr>
          <w:i/>
          <w:noProof/>
          <w:szCs w:val="24"/>
        </w:rPr>
        <w:t xml:space="preserve">6 DE </w:t>
      </w:r>
      <w:r w:rsidR="00AD099B">
        <w:rPr>
          <w:i/>
          <w:noProof/>
          <w:szCs w:val="24"/>
        </w:rPr>
        <w:t>NOVEMBRO</w:t>
      </w:r>
      <w:r w:rsidR="00234A85">
        <w:rPr>
          <w:i/>
          <w:noProof/>
          <w:szCs w:val="24"/>
        </w:rPr>
        <w:t xml:space="preserve"> DE 201</w:t>
      </w:r>
      <w:r w:rsidR="00AD099B">
        <w:rPr>
          <w:i/>
          <w:noProof/>
          <w:szCs w:val="24"/>
        </w:rPr>
        <w:t>3</w:t>
      </w:r>
      <w:r w:rsidR="00234A85">
        <w:rPr>
          <w:i/>
          <w:noProof/>
          <w:szCs w:val="24"/>
        </w:rPr>
        <w:t>.</w:t>
      </w:r>
      <w:r w:rsidRPr="00502E3D">
        <w:rPr>
          <w:i/>
          <w:szCs w:val="24"/>
        </w:rPr>
        <w:t xml:space="preserve">  </w:t>
      </w:r>
      <w:r w:rsidR="007F4BC2">
        <w:rPr>
          <w:i/>
          <w:szCs w:val="24"/>
        </w:rPr>
        <w:fldChar w:fldCharType="begin"/>
      </w:r>
      <w:r w:rsidR="0016095D">
        <w:rPr>
          <w:i/>
          <w:szCs w:val="24"/>
        </w:rPr>
        <w:instrText xml:space="preserve"> MERGEFIELD  Data_Portaria \* Upper </w:instrText>
      </w:r>
      <w:r w:rsidR="007F4BC2">
        <w:rPr>
          <w:i/>
          <w:szCs w:val="24"/>
        </w:rPr>
        <w:fldChar w:fldCharType="end"/>
      </w:r>
    </w:p>
    <w:p w:rsidR="00031C40" w:rsidRPr="00502E3D" w:rsidRDefault="00031C40" w:rsidP="00374EAF">
      <w:pPr>
        <w:pStyle w:val="Ttulo"/>
        <w:ind w:right="-377"/>
        <w:jc w:val="both"/>
        <w:rPr>
          <w:rFonts w:ascii="Arial" w:hAnsi="Arial" w:cs="Arial"/>
          <w:i/>
          <w:szCs w:val="24"/>
        </w:rPr>
      </w:pPr>
    </w:p>
    <w:p w:rsidR="00031C40" w:rsidRPr="00502E3D" w:rsidRDefault="00031C40" w:rsidP="00374EAF">
      <w:pPr>
        <w:spacing w:after="0"/>
        <w:ind w:left="4956" w:firstLine="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CONCEDE PRÊMIO ASSIDUIDADE PARA </w:t>
      </w:r>
      <w:r w:rsidR="007F4BC2">
        <w:rPr>
          <w:rFonts w:ascii="Times New Roman" w:hAnsi="Times New Roman"/>
          <w:b/>
          <w:bCs/>
          <w:noProof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noProof/>
          <w:sz w:val="24"/>
          <w:szCs w:val="24"/>
        </w:rPr>
        <w:instrText xml:space="preserve"> MERGEFIELD  Artigo \* Upper </w:instrText>
      </w:r>
      <w:r w:rsidR="003562C3">
        <w:rPr>
          <w:rFonts w:ascii="Times New Roman" w:hAnsi="Times New Roman"/>
          <w:b/>
          <w:bCs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b/>
          <w:bCs/>
          <w:noProof/>
          <w:sz w:val="24"/>
          <w:szCs w:val="24"/>
        </w:rPr>
        <w:t>A</w:t>
      </w:r>
      <w:r w:rsidR="007F4BC2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C6C">
        <w:rPr>
          <w:rFonts w:ascii="Times New Roman" w:hAnsi="Times New Roman"/>
          <w:b/>
          <w:bCs/>
          <w:noProof/>
          <w:sz w:val="24"/>
          <w:szCs w:val="24"/>
        </w:rPr>
        <w:t>SERVIDOR</w:t>
      </w:r>
      <w:r w:rsidR="00AD099B">
        <w:rPr>
          <w:rFonts w:ascii="Times New Roman" w:hAnsi="Times New Roman"/>
          <w:b/>
          <w:bCs/>
          <w:noProof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4BC2">
        <w:rPr>
          <w:rFonts w:ascii="Times New Roman" w:hAnsi="Times New Roman"/>
          <w:b/>
          <w:bCs/>
          <w:noProof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noProof/>
          <w:sz w:val="24"/>
          <w:szCs w:val="24"/>
        </w:rPr>
        <w:instrText xml:space="preserve"> MERGEFIELD  Nome \* Upper </w:instrText>
      </w:r>
      <w:r w:rsidR="003562C3">
        <w:rPr>
          <w:rFonts w:ascii="Times New Roman" w:hAnsi="Times New Roman"/>
          <w:b/>
          <w:bCs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b/>
          <w:bCs/>
          <w:noProof/>
          <w:sz w:val="24"/>
          <w:szCs w:val="24"/>
        </w:rPr>
        <w:t>NEUZA MARIA DIOGO P. DE LIMA</w:t>
      </w:r>
      <w:r w:rsidR="007F4BC2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:rsidR="00031C40" w:rsidRPr="00502E3D" w:rsidRDefault="00031C40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74EAF" w:rsidRDefault="00031C40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  <w:r w:rsidRPr="00502E3D">
        <w:rPr>
          <w:rFonts w:ascii="Times New Roman" w:hAnsi="Times New Roman"/>
          <w:sz w:val="24"/>
          <w:szCs w:val="24"/>
        </w:rPr>
        <w:t xml:space="preserve">O </w:t>
      </w:r>
      <w:r w:rsidRPr="00502E3D">
        <w:rPr>
          <w:rFonts w:ascii="Times New Roman" w:hAnsi="Times New Roman"/>
          <w:b/>
          <w:sz w:val="24"/>
          <w:szCs w:val="24"/>
        </w:rPr>
        <w:t>PREFEITO MUNICIPAL DE JAGUARÃO</w:t>
      </w:r>
      <w:r w:rsidRPr="00502E3D">
        <w:rPr>
          <w:rFonts w:ascii="Times New Roman" w:hAnsi="Times New Roman"/>
          <w:sz w:val="24"/>
          <w:szCs w:val="24"/>
        </w:rPr>
        <w:t>, no uso das atribuições que lhe confere a Lei Orgânica do Município</w:t>
      </w:r>
      <w:r>
        <w:rPr>
          <w:rFonts w:ascii="Times New Roman" w:hAnsi="Times New Roman"/>
          <w:sz w:val="24"/>
          <w:szCs w:val="24"/>
        </w:rPr>
        <w:t xml:space="preserve"> e em conformidade com o que estabelece o art. 96 e 97 da Lei Municipal Complementar n° 003 de 05 de novembro de 2003</w:t>
      </w:r>
      <w:r w:rsidRPr="00502E3D">
        <w:rPr>
          <w:rFonts w:ascii="Times New Roman" w:hAnsi="Times New Roman"/>
          <w:sz w:val="24"/>
          <w:szCs w:val="24"/>
        </w:rPr>
        <w:t>,</w:t>
      </w:r>
    </w:p>
    <w:p w:rsidR="00782296" w:rsidRDefault="00031C40" w:rsidP="00374EAF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374EAF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o requerido </w:t>
      </w:r>
      <w:proofErr w:type="spellStart"/>
      <w:r>
        <w:rPr>
          <w:rFonts w:ascii="Times New Roman" w:hAnsi="Times New Roman"/>
          <w:sz w:val="24"/>
          <w:szCs w:val="24"/>
        </w:rPr>
        <w:t>pel</w:t>
      </w:r>
      <w:proofErr w:type="spellEnd"/>
      <w:r w:rsidR="007F4BC2">
        <w:rPr>
          <w:rFonts w:ascii="Times New Roman" w:hAnsi="Times New Roman"/>
          <w:noProof/>
          <w:sz w:val="24"/>
          <w:szCs w:val="24"/>
        </w:rPr>
        <w:fldChar w:fldCharType="begin"/>
      </w:r>
      <w:r w:rsidR="00270C58">
        <w:rPr>
          <w:rFonts w:ascii="Times New Roman" w:hAnsi="Times New Roman"/>
          <w:noProof/>
          <w:sz w:val="24"/>
          <w:szCs w:val="24"/>
        </w:rPr>
        <w:instrText xml:space="preserve"> MERGEFIELD "Artigo" </w:instrText>
      </w:r>
      <w:r w:rsidR="003562C3">
        <w:rPr>
          <w:rFonts w:ascii="Times New Roman" w:hAnsi="Times New Roman"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noProof/>
          <w:sz w:val="24"/>
          <w:szCs w:val="24"/>
        </w:rPr>
        <w:t>a</w:t>
      </w:r>
      <w:r w:rsidR="007F4BC2">
        <w:rPr>
          <w:rFonts w:ascii="Times New Roman" w:hAnsi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C24C6C">
        <w:rPr>
          <w:rFonts w:ascii="Times New Roman" w:hAnsi="Times New Roman"/>
          <w:noProof/>
          <w:sz w:val="24"/>
          <w:szCs w:val="24"/>
        </w:rPr>
        <w:t>servidor</w:t>
      </w:r>
      <w:r w:rsidR="00234A85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no dia </w:t>
      </w:r>
      <w:r w:rsidR="007F4BC2">
        <w:rPr>
          <w:rFonts w:ascii="Times New Roman" w:hAnsi="Times New Roman"/>
          <w:sz w:val="24"/>
          <w:szCs w:val="24"/>
        </w:rPr>
        <w:fldChar w:fldCharType="begin"/>
      </w:r>
      <w:r w:rsidR="00B7026A">
        <w:rPr>
          <w:rFonts w:ascii="Times New Roman" w:hAnsi="Times New Roman"/>
          <w:sz w:val="24"/>
          <w:szCs w:val="24"/>
        </w:rPr>
        <w:instrText xml:space="preserve"> MERGEFIELD  Data_Requerimento</w:instrText>
      </w:r>
      <w:r w:rsidR="00D17C6D">
        <w:rPr>
          <w:rFonts w:ascii="Arial" w:hAnsi="Arial" w:cs="Arial"/>
          <w:sz w:val="20"/>
          <w:szCs w:val="20"/>
        </w:rPr>
        <w:instrText xml:space="preserve"> \@ "dd'/'MM'/'yyyy"</w:instrText>
      </w:r>
      <w:r w:rsidR="00782296">
        <w:rPr>
          <w:rFonts w:ascii="Arial" w:hAnsi="Arial" w:cs="Arial"/>
          <w:sz w:val="20"/>
          <w:szCs w:val="20"/>
        </w:rPr>
        <w:instrText>,</w:instrText>
      </w:r>
    </w:p>
    <w:p w:rsidR="00031C40" w:rsidRDefault="003562C3" w:rsidP="00374EAF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separate"/>
      </w:r>
      <w:r w:rsidR="0063334B">
        <w:rPr>
          <w:rFonts w:ascii="Times New Roman" w:hAnsi="Times New Roman"/>
          <w:noProof/>
          <w:sz w:val="24"/>
          <w:szCs w:val="24"/>
        </w:rPr>
        <w:t>31/10/2013</w:t>
      </w:r>
      <w:r w:rsidR="007F4BC2">
        <w:rPr>
          <w:rFonts w:ascii="Times New Roman" w:hAnsi="Times New Roman"/>
          <w:sz w:val="24"/>
          <w:szCs w:val="24"/>
        </w:rPr>
        <w:fldChar w:fldCharType="end"/>
      </w:r>
      <w:r w:rsidR="00AD099B">
        <w:rPr>
          <w:rFonts w:ascii="Times New Roman" w:hAnsi="Times New Roman"/>
          <w:sz w:val="24"/>
          <w:szCs w:val="24"/>
        </w:rPr>
        <w:t>,</w:t>
      </w:r>
      <w:r w:rsidR="00584C9C">
        <w:rPr>
          <w:rFonts w:ascii="Times New Roman" w:hAnsi="Times New Roman"/>
          <w:sz w:val="24"/>
          <w:szCs w:val="24"/>
        </w:rPr>
        <w:t xml:space="preserve"> </w:t>
      </w:r>
      <w:r w:rsidR="00031C40">
        <w:rPr>
          <w:rFonts w:ascii="Times New Roman" w:hAnsi="Times New Roman"/>
          <w:sz w:val="24"/>
          <w:szCs w:val="24"/>
        </w:rPr>
        <w:t>relativo à concessão de prêmio assiduidade</w:t>
      </w:r>
      <w:r w:rsidR="00AD099B">
        <w:rPr>
          <w:rFonts w:ascii="Times New Roman" w:hAnsi="Times New Roman"/>
          <w:sz w:val="24"/>
          <w:szCs w:val="24"/>
        </w:rPr>
        <w:t>,</w:t>
      </w:r>
      <w:r w:rsidR="00031C40">
        <w:rPr>
          <w:rFonts w:ascii="Times New Roman" w:hAnsi="Times New Roman"/>
          <w:sz w:val="24"/>
          <w:szCs w:val="24"/>
        </w:rPr>
        <w:t xml:space="preserve"> conforme estabelece o art. 96 §4º da referida Lei Complementar,</w:t>
      </w:r>
    </w:p>
    <w:p w:rsidR="00031C40" w:rsidRPr="00502E3D" w:rsidRDefault="00031C40" w:rsidP="00374EAF">
      <w:pPr>
        <w:pStyle w:val="Corpodetex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502E3D">
        <w:rPr>
          <w:rFonts w:ascii="Times New Roman" w:hAnsi="Times New Roman"/>
          <w:b/>
          <w:sz w:val="24"/>
          <w:szCs w:val="24"/>
        </w:rPr>
        <w:t>RESOLVE</w:t>
      </w:r>
    </w:p>
    <w:p w:rsidR="00031C40" w:rsidRPr="00502E3D" w:rsidRDefault="00031C40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  <w:r w:rsidRPr="00502E3D">
        <w:rPr>
          <w:rFonts w:ascii="Times New Roman" w:hAnsi="Times New Roman"/>
          <w:b/>
          <w:sz w:val="24"/>
          <w:szCs w:val="24"/>
        </w:rPr>
        <w:t xml:space="preserve">Art. 1º. </w:t>
      </w:r>
      <w:r>
        <w:rPr>
          <w:rFonts w:ascii="Times New Roman" w:hAnsi="Times New Roman"/>
          <w:sz w:val="24"/>
          <w:szCs w:val="24"/>
        </w:rPr>
        <w:t xml:space="preserve">Conceder Prêmio Assiduidade para </w:t>
      </w:r>
      <w:r w:rsidR="007F4BC2">
        <w:rPr>
          <w:rFonts w:ascii="Times New Roman" w:hAnsi="Times New Roman"/>
          <w:noProof/>
          <w:sz w:val="24"/>
          <w:szCs w:val="24"/>
        </w:rPr>
        <w:fldChar w:fldCharType="begin"/>
      </w:r>
      <w:r>
        <w:rPr>
          <w:rFonts w:ascii="Times New Roman" w:hAnsi="Times New Roman"/>
          <w:noProof/>
          <w:sz w:val="24"/>
          <w:szCs w:val="24"/>
        </w:rPr>
        <w:instrText xml:space="preserve"> MERGEFIELD Artigo </w:instrText>
      </w:r>
      <w:r w:rsidR="003562C3">
        <w:rPr>
          <w:rFonts w:ascii="Times New Roman" w:hAnsi="Times New Roman"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noProof/>
          <w:sz w:val="24"/>
          <w:szCs w:val="24"/>
        </w:rPr>
        <w:t>a</w:t>
      </w:r>
      <w:r w:rsidR="007F4BC2">
        <w:rPr>
          <w:rFonts w:ascii="Times New Roman" w:hAnsi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7F4BC2">
        <w:rPr>
          <w:rFonts w:ascii="Times New Roman" w:hAnsi="Times New Roman"/>
          <w:noProof/>
          <w:sz w:val="24"/>
          <w:szCs w:val="24"/>
        </w:rPr>
        <w:fldChar w:fldCharType="begin"/>
      </w:r>
      <w:r w:rsidR="008D3DDE">
        <w:rPr>
          <w:rFonts w:ascii="Times New Roman" w:hAnsi="Times New Roman"/>
          <w:noProof/>
          <w:sz w:val="24"/>
          <w:szCs w:val="24"/>
        </w:rPr>
        <w:instrText xml:space="preserve"> MERGEFIELD "Tratamento" </w:instrText>
      </w:r>
      <w:r w:rsidR="003562C3">
        <w:rPr>
          <w:rFonts w:ascii="Times New Roman" w:hAnsi="Times New Roman"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noProof/>
          <w:sz w:val="24"/>
          <w:szCs w:val="24"/>
        </w:rPr>
        <w:t>servidora</w:t>
      </w:r>
      <w:r w:rsidR="007F4BC2">
        <w:rPr>
          <w:rFonts w:ascii="Times New Roman" w:hAnsi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7F4BC2" w:rsidRPr="00AD099B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AD099B">
        <w:rPr>
          <w:rFonts w:ascii="Times New Roman" w:hAnsi="Times New Roman"/>
          <w:b/>
          <w:noProof/>
          <w:sz w:val="24"/>
          <w:szCs w:val="24"/>
        </w:rPr>
        <w:instrText xml:space="preserve"> MERGEFIELD Nome </w:instrText>
      </w:r>
      <w:r w:rsidR="003562C3" w:rsidRPr="00AD099B">
        <w:rPr>
          <w:rFonts w:ascii="Times New Roman" w:hAnsi="Times New Roman"/>
          <w:b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b/>
          <w:noProof/>
          <w:sz w:val="24"/>
          <w:szCs w:val="24"/>
        </w:rPr>
        <w:t>Neuza Maria Diogo P. de Lima</w:t>
      </w:r>
      <w:r w:rsidR="007F4BC2" w:rsidRPr="00AD099B">
        <w:rPr>
          <w:rFonts w:ascii="Times New Roman" w:hAnsi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 w:rsidR="007F4BC2">
        <w:rPr>
          <w:rFonts w:ascii="Times New Roman" w:hAnsi="Times New Roman"/>
          <w:noProof/>
          <w:sz w:val="24"/>
          <w:szCs w:val="24"/>
        </w:rPr>
        <w:fldChar w:fldCharType="begin"/>
      </w:r>
      <w:r>
        <w:rPr>
          <w:rFonts w:ascii="Times New Roman" w:hAnsi="Times New Roman"/>
          <w:noProof/>
          <w:sz w:val="24"/>
          <w:szCs w:val="24"/>
        </w:rPr>
        <w:instrText xml:space="preserve"> MERGEFIELD Cargo_1 </w:instrText>
      </w:r>
      <w:r w:rsidR="003562C3">
        <w:rPr>
          <w:rFonts w:ascii="Times New Roman" w:hAnsi="Times New Roman"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noProof/>
          <w:sz w:val="24"/>
          <w:szCs w:val="24"/>
        </w:rPr>
        <w:t>Continuo</w:t>
      </w:r>
      <w:r w:rsidR="007F4BC2">
        <w:rPr>
          <w:rFonts w:ascii="Times New Roman" w:hAnsi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matrícula n° </w:t>
      </w:r>
      <w:r w:rsidR="007F4BC2">
        <w:rPr>
          <w:rFonts w:ascii="Times New Roman" w:hAnsi="Times New Roman"/>
          <w:noProof/>
          <w:sz w:val="24"/>
          <w:szCs w:val="24"/>
        </w:rPr>
        <w:fldChar w:fldCharType="begin"/>
      </w:r>
      <w:r>
        <w:rPr>
          <w:rFonts w:ascii="Times New Roman" w:hAnsi="Times New Roman"/>
          <w:noProof/>
          <w:sz w:val="24"/>
          <w:szCs w:val="24"/>
        </w:rPr>
        <w:instrText xml:space="preserve"> MERGEFIELD Matrícula_1 </w:instrText>
      </w:r>
      <w:r w:rsidR="003562C3">
        <w:rPr>
          <w:rFonts w:ascii="Times New Roman" w:hAnsi="Times New Roman"/>
          <w:noProof/>
          <w:sz w:val="24"/>
          <w:szCs w:val="24"/>
        </w:rPr>
        <w:fldChar w:fldCharType="separate"/>
      </w:r>
      <w:r w:rsidR="0063334B" w:rsidRPr="00F90E47">
        <w:rPr>
          <w:rFonts w:ascii="Times New Roman" w:hAnsi="Times New Roman"/>
          <w:noProof/>
          <w:sz w:val="24"/>
          <w:szCs w:val="24"/>
        </w:rPr>
        <w:t>1980-1</w:t>
      </w:r>
      <w:r w:rsidR="007F4BC2">
        <w:rPr>
          <w:rFonts w:ascii="Times New Roman" w:hAnsi="Times New Roman"/>
          <w:noProof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relativo a um mês de vencimento do seu cargo efetivo, a ser creditado em folha de pagamento no mês corrente.</w:t>
      </w:r>
    </w:p>
    <w:p w:rsidR="00234A85" w:rsidRDefault="00031C40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  <w:r w:rsidRPr="00502E3D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502E3D">
        <w:rPr>
          <w:rFonts w:ascii="Times New Roman" w:hAnsi="Times New Roman"/>
          <w:b/>
          <w:sz w:val="24"/>
          <w:szCs w:val="24"/>
        </w:rPr>
        <w:t>º.</w:t>
      </w:r>
      <w:r w:rsidRPr="00502E3D">
        <w:rPr>
          <w:rFonts w:ascii="Times New Roman" w:hAnsi="Times New Roman"/>
          <w:sz w:val="24"/>
          <w:szCs w:val="24"/>
        </w:rPr>
        <w:t xml:space="preserve"> Esta Portaria </w:t>
      </w:r>
      <w:r>
        <w:rPr>
          <w:rFonts w:ascii="Times New Roman" w:hAnsi="Times New Roman"/>
          <w:sz w:val="24"/>
          <w:szCs w:val="24"/>
        </w:rPr>
        <w:t>en</w:t>
      </w:r>
      <w:r w:rsidRPr="00502E3D">
        <w:rPr>
          <w:rFonts w:ascii="Times New Roman" w:hAnsi="Times New Roman"/>
          <w:sz w:val="24"/>
          <w:szCs w:val="24"/>
        </w:rPr>
        <w:t>tra em vigor na data da sua publicação</w:t>
      </w:r>
      <w:r w:rsidR="00AD099B">
        <w:rPr>
          <w:rFonts w:ascii="Times New Roman" w:hAnsi="Times New Roman"/>
          <w:sz w:val="24"/>
          <w:szCs w:val="24"/>
        </w:rPr>
        <w:t>.</w:t>
      </w:r>
    </w:p>
    <w:p w:rsidR="00AD099B" w:rsidRPr="00AD099B" w:rsidRDefault="00AD099B" w:rsidP="00AD099B">
      <w:pPr>
        <w:spacing w:after="120"/>
        <w:ind w:firstLine="1418"/>
        <w:jc w:val="both"/>
        <w:rPr>
          <w:rFonts w:ascii="Times New Roman" w:hAnsi="Times New Roman"/>
          <w:sz w:val="24"/>
          <w:szCs w:val="24"/>
        </w:rPr>
      </w:pPr>
      <w:r w:rsidRPr="00AD099B">
        <w:rPr>
          <w:rFonts w:ascii="Times New Roman" w:hAnsi="Times New Roman"/>
          <w:sz w:val="24"/>
          <w:szCs w:val="24"/>
        </w:rPr>
        <w:t xml:space="preserve">Prefeitura Municipal de Jaguarão, aos seis (06) dias do mês de novembro do ano dois mil e treze (2013). </w:t>
      </w:r>
    </w:p>
    <w:p w:rsidR="00AD099B" w:rsidRDefault="00AD099B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34A85" w:rsidRDefault="00234A85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31C40" w:rsidRDefault="00234A85" w:rsidP="00374EAF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1C40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1C40" w:rsidRPr="00502E3D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2E3D">
        <w:rPr>
          <w:rFonts w:ascii="Times New Roman" w:hAnsi="Times New Roman"/>
          <w:b/>
          <w:sz w:val="24"/>
          <w:szCs w:val="24"/>
        </w:rPr>
        <w:tab/>
      </w:r>
      <w:r w:rsidRPr="00502E3D">
        <w:rPr>
          <w:rFonts w:ascii="Times New Roman" w:hAnsi="Times New Roman"/>
          <w:b/>
          <w:sz w:val="24"/>
          <w:szCs w:val="24"/>
        </w:rPr>
        <w:tab/>
        <w:t>José Cláudio Ferreira Martins</w:t>
      </w:r>
    </w:p>
    <w:p w:rsidR="00031C40" w:rsidRPr="00502E3D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2E3D">
        <w:rPr>
          <w:rFonts w:ascii="Times New Roman" w:hAnsi="Times New Roman"/>
          <w:b/>
          <w:sz w:val="24"/>
          <w:szCs w:val="24"/>
        </w:rPr>
        <w:tab/>
      </w:r>
      <w:r w:rsidRPr="00502E3D">
        <w:rPr>
          <w:rFonts w:ascii="Times New Roman" w:hAnsi="Times New Roman"/>
          <w:b/>
          <w:sz w:val="24"/>
          <w:szCs w:val="24"/>
        </w:rPr>
        <w:tab/>
        <w:t>Prefeito Municipal</w:t>
      </w:r>
      <w:r w:rsidRPr="00502E3D">
        <w:rPr>
          <w:rFonts w:ascii="Times New Roman" w:hAnsi="Times New Roman"/>
          <w:sz w:val="24"/>
          <w:szCs w:val="24"/>
        </w:rPr>
        <w:tab/>
      </w:r>
    </w:p>
    <w:p w:rsidR="00031C40" w:rsidRPr="00502E3D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2E3D">
        <w:rPr>
          <w:rFonts w:ascii="Times New Roman" w:hAnsi="Times New Roman"/>
          <w:sz w:val="24"/>
          <w:szCs w:val="24"/>
        </w:rPr>
        <w:tab/>
        <w:t>Registre-se e publique-se</w:t>
      </w:r>
    </w:p>
    <w:p w:rsidR="00031C40" w:rsidRPr="00502E3D" w:rsidRDefault="00031C40" w:rsidP="00374EAF">
      <w:pPr>
        <w:tabs>
          <w:tab w:val="left" w:pos="993"/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C40" w:rsidRPr="00502E3D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C40" w:rsidRPr="00502E3D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2E3D">
        <w:rPr>
          <w:rFonts w:ascii="Times New Roman" w:hAnsi="Times New Roman"/>
          <w:sz w:val="24"/>
          <w:szCs w:val="24"/>
        </w:rPr>
        <w:tab/>
      </w:r>
      <w:r w:rsidR="00AD099B">
        <w:rPr>
          <w:rFonts w:ascii="Times New Roman" w:hAnsi="Times New Roman"/>
          <w:b/>
          <w:sz w:val="24"/>
          <w:szCs w:val="24"/>
        </w:rPr>
        <w:t>Roger Francisco Pereira</w:t>
      </w:r>
      <w:bookmarkStart w:id="0" w:name="_GoBack"/>
      <w:bookmarkEnd w:id="0"/>
    </w:p>
    <w:p w:rsidR="00031C40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031C40" w:rsidSect="004A0C78">
          <w:footerReference w:type="default" r:id="rId8"/>
          <w:headerReference w:type="first" r:id="rId9"/>
          <w:pgSz w:w="11906" w:h="16838"/>
          <w:pgMar w:top="1559" w:right="851" w:bottom="1418" w:left="1701" w:header="992" w:footer="90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  <w:t>Secretário de Administração</w:t>
      </w:r>
    </w:p>
    <w:p w:rsidR="00031C40" w:rsidRPr="004C10BE" w:rsidRDefault="00031C40" w:rsidP="00374EAF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5242" w:rsidRDefault="00385242" w:rsidP="00374EAF">
      <w:pPr>
        <w:jc w:val="both"/>
      </w:pPr>
    </w:p>
    <w:sectPr w:rsidR="00385242" w:rsidSect="004A0C78">
      <w:footerReference w:type="default" r:id="rId10"/>
      <w:headerReference w:type="first" r:id="rId11"/>
      <w:type w:val="continuous"/>
      <w:pgSz w:w="11906" w:h="16838"/>
      <w:pgMar w:top="1559" w:right="851" w:bottom="1418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C3" w:rsidRDefault="003562C3" w:rsidP="00674312">
      <w:pPr>
        <w:spacing w:after="0" w:line="240" w:lineRule="auto"/>
      </w:pPr>
      <w:r>
        <w:separator/>
      </w:r>
    </w:p>
  </w:endnote>
  <w:endnote w:type="continuationSeparator" w:id="0">
    <w:p w:rsidR="003562C3" w:rsidRDefault="003562C3" w:rsidP="0067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C3" w:rsidRDefault="003562C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-725170</wp:posOffset>
          </wp:positionV>
          <wp:extent cx="791210" cy="968375"/>
          <wp:effectExtent l="19050" t="0" r="8890" b="0"/>
          <wp:wrapNone/>
          <wp:docPr id="1" name="Imagem 1" descr="Logo J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C3" w:rsidRDefault="003562C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-725170</wp:posOffset>
          </wp:positionV>
          <wp:extent cx="791210" cy="968375"/>
          <wp:effectExtent l="19050" t="0" r="8890" b="0"/>
          <wp:wrapNone/>
          <wp:docPr id="10" name="Imagem 1" descr="Logo J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C3" w:rsidRDefault="003562C3" w:rsidP="00674312">
      <w:pPr>
        <w:spacing w:after="0" w:line="240" w:lineRule="auto"/>
      </w:pPr>
      <w:r>
        <w:separator/>
      </w:r>
    </w:p>
  </w:footnote>
  <w:footnote w:type="continuationSeparator" w:id="0">
    <w:p w:rsidR="003562C3" w:rsidRDefault="003562C3" w:rsidP="0067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C3" w:rsidRPr="00702EE3" w:rsidRDefault="003562C3" w:rsidP="004A0C78">
    <w:pPr>
      <w:pStyle w:val="CabealhoOficial"/>
    </w:pPr>
    <w:r>
      <w:rPr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3562C3" w:rsidRPr="00702EE3" w:rsidRDefault="003562C3" w:rsidP="004A0C78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3562C3" w:rsidRDefault="003562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C3" w:rsidRPr="00702EE3" w:rsidRDefault="003562C3" w:rsidP="004A0C78">
    <w:pPr>
      <w:pStyle w:val="CabealhoOficial"/>
    </w:pPr>
    <w:r>
      <w:rPr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11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3562C3" w:rsidRPr="00702EE3" w:rsidRDefault="003562C3" w:rsidP="004A0C78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3562C3" w:rsidRDefault="003562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\\Gamma\2010\Administração\Administração Geral\Expediente Antigo SMA\PRÊMIO ASSIDUIDADE\Cálculo Assiduidad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EQUERIMENTOS$`"/>
    <w:dataSource r:id="rId1"/>
    <w:viewMergedData/>
    <w:activeRecord w:val="347"/>
    <w:odso>
      <w:udl w:val="Provider=Microsoft.ACE.OLEDB.12.0;User ID=Admin;Data Source=\\Gamma\2010\Administração\Administração Geral\Expediente Antigo SMA\PRÊMIO ASSIDUIDADE\Cálculo Assiduidad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REQUERIMENTOS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Tratamento"/>
        <w:mappedName w:val="Título honorário"/>
        <w:column w:val="12"/>
        <w:lid w:val="pt-BR"/>
      </w:fieldMapData>
      <w:fieldMapData>
        <w:type w:val="dbColumn"/>
        <w:name w:val="Nome"/>
        <w:mappedName w:val="Nome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40"/>
    <w:rsid w:val="00031C40"/>
    <w:rsid w:val="000324BB"/>
    <w:rsid w:val="00052A91"/>
    <w:rsid w:val="000902F6"/>
    <w:rsid w:val="000B6F6D"/>
    <w:rsid w:val="000C1A63"/>
    <w:rsid w:val="000D23D1"/>
    <w:rsid w:val="000D782F"/>
    <w:rsid w:val="0011402C"/>
    <w:rsid w:val="0016095D"/>
    <w:rsid w:val="001B2C4B"/>
    <w:rsid w:val="001D03F5"/>
    <w:rsid w:val="00204D08"/>
    <w:rsid w:val="00234A63"/>
    <w:rsid w:val="00234A85"/>
    <w:rsid w:val="00270C58"/>
    <w:rsid w:val="002A4FC6"/>
    <w:rsid w:val="002C4FFB"/>
    <w:rsid w:val="00302899"/>
    <w:rsid w:val="003562C3"/>
    <w:rsid w:val="00372EE5"/>
    <w:rsid w:val="00374EAF"/>
    <w:rsid w:val="00385242"/>
    <w:rsid w:val="00390E53"/>
    <w:rsid w:val="003B4FFD"/>
    <w:rsid w:val="004203D3"/>
    <w:rsid w:val="00446F8F"/>
    <w:rsid w:val="0049608A"/>
    <w:rsid w:val="004A0C78"/>
    <w:rsid w:val="004B42FC"/>
    <w:rsid w:val="004C0895"/>
    <w:rsid w:val="004D580F"/>
    <w:rsid w:val="004E6D55"/>
    <w:rsid w:val="0054276E"/>
    <w:rsid w:val="005568FC"/>
    <w:rsid w:val="005759E6"/>
    <w:rsid w:val="00584C9C"/>
    <w:rsid w:val="005F71CE"/>
    <w:rsid w:val="0063334B"/>
    <w:rsid w:val="00646EEB"/>
    <w:rsid w:val="006636F6"/>
    <w:rsid w:val="00664195"/>
    <w:rsid w:val="006656F9"/>
    <w:rsid w:val="00674312"/>
    <w:rsid w:val="00681180"/>
    <w:rsid w:val="006819BC"/>
    <w:rsid w:val="006919F9"/>
    <w:rsid w:val="006A4FEB"/>
    <w:rsid w:val="006F11DA"/>
    <w:rsid w:val="006F6AE7"/>
    <w:rsid w:val="00711587"/>
    <w:rsid w:val="00734479"/>
    <w:rsid w:val="00771F5E"/>
    <w:rsid w:val="00782296"/>
    <w:rsid w:val="00790F7E"/>
    <w:rsid w:val="007A79D4"/>
    <w:rsid w:val="007A7EC7"/>
    <w:rsid w:val="007F4BC2"/>
    <w:rsid w:val="0080430C"/>
    <w:rsid w:val="0081286F"/>
    <w:rsid w:val="0081493F"/>
    <w:rsid w:val="00853F4F"/>
    <w:rsid w:val="00855DC7"/>
    <w:rsid w:val="008730F8"/>
    <w:rsid w:val="0087313D"/>
    <w:rsid w:val="008A74C3"/>
    <w:rsid w:val="008B4FD9"/>
    <w:rsid w:val="008D3DDE"/>
    <w:rsid w:val="008E79C2"/>
    <w:rsid w:val="00940521"/>
    <w:rsid w:val="009B583E"/>
    <w:rsid w:val="009E46F3"/>
    <w:rsid w:val="00A41D1C"/>
    <w:rsid w:val="00AD099B"/>
    <w:rsid w:val="00AE5CD7"/>
    <w:rsid w:val="00B02E2F"/>
    <w:rsid w:val="00B233B9"/>
    <w:rsid w:val="00B307B3"/>
    <w:rsid w:val="00B35751"/>
    <w:rsid w:val="00B5061D"/>
    <w:rsid w:val="00B6191A"/>
    <w:rsid w:val="00B7026A"/>
    <w:rsid w:val="00C077B2"/>
    <w:rsid w:val="00C1436B"/>
    <w:rsid w:val="00C25870"/>
    <w:rsid w:val="00C61236"/>
    <w:rsid w:val="00C934FA"/>
    <w:rsid w:val="00CA15AB"/>
    <w:rsid w:val="00CA58C0"/>
    <w:rsid w:val="00D03D66"/>
    <w:rsid w:val="00D17C6D"/>
    <w:rsid w:val="00D52DDB"/>
    <w:rsid w:val="00D72B9F"/>
    <w:rsid w:val="00DF1A8B"/>
    <w:rsid w:val="00E528F2"/>
    <w:rsid w:val="00E7055D"/>
    <w:rsid w:val="00EA3261"/>
    <w:rsid w:val="00EB569B"/>
    <w:rsid w:val="00EC541A"/>
    <w:rsid w:val="00EF0893"/>
    <w:rsid w:val="00F36566"/>
    <w:rsid w:val="00F63F4E"/>
    <w:rsid w:val="00F9483A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03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1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3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C4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031C4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031C40"/>
    <w:rPr>
      <w:rFonts w:ascii="Cambria" w:eastAsia="Calibri" w:hAnsi="Cambria" w:cs="Times New Roman"/>
      <w:noProof/>
      <w:sz w:val="28"/>
    </w:rPr>
  </w:style>
  <w:style w:type="paragraph" w:styleId="Ttulo">
    <w:name w:val="Title"/>
    <w:basedOn w:val="Normal"/>
    <w:next w:val="Subttulo"/>
    <w:link w:val="TtuloChar"/>
    <w:qFormat/>
    <w:rsid w:val="00031C4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031C4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031C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31C40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1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31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03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1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31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C4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031C4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031C40"/>
    <w:rPr>
      <w:rFonts w:ascii="Cambria" w:eastAsia="Calibri" w:hAnsi="Cambria" w:cs="Times New Roman"/>
      <w:noProof/>
      <w:sz w:val="28"/>
    </w:rPr>
  </w:style>
  <w:style w:type="paragraph" w:styleId="Ttulo">
    <w:name w:val="Title"/>
    <w:basedOn w:val="Normal"/>
    <w:next w:val="Subttulo"/>
    <w:link w:val="TtuloChar"/>
    <w:qFormat/>
    <w:rsid w:val="00031C4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031C4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031C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31C40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1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31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54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8041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17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amma\2010\Administra&#231;&#227;o\Administra&#231;&#227;o%20Geral\Expediente%20Antigo%20SMA\PR&#202;MIO%20ASSIDUIDADE\C&#225;lculo%20Assiduidade.xlsx" TargetMode="External"/><Relationship Id="rId1" Type="http://schemas.openxmlformats.org/officeDocument/2006/relationships/mailMergeSource" Target="file:///\\Gamma\2010\Administra&#231;&#227;o\Administra&#231;&#227;o%20Geral\Expediente%20Antigo%20SMA\PR&#202;MIO%20ASSIDUIDADE\C&#225;lculo%20Assiduidade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5BCE-5996-4A53-A7D8-5BA156A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Diéssica V. R. Rutz</cp:lastModifiedBy>
  <cp:revision>4</cp:revision>
  <cp:lastPrinted>2013-11-06T15:53:00Z</cp:lastPrinted>
  <dcterms:created xsi:type="dcterms:W3CDTF">2013-11-06T15:49:00Z</dcterms:created>
  <dcterms:modified xsi:type="dcterms:W3CDTF">2013-11-06T15:55:00Z</dcterms:modified>
</cp:coreProperties>
</file>