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3C" w:rsidRPr="005A340C" w:rsidRDefault="00B85E3C" w:rsidP="00B85E3C">
      <w:pPr>
        <w:jc w:val="center"/>
        <w:rPr>
          <w:b/>
          <w:sz w:val="28"/>
          <w:szCs w:val="28"/>
        </w:rPr>
      </w:pPr>
      <w:r w:rsidRPr="005A340C">
        <w:rPr>
          <w:b/>
          <w:sz w:val="28"/>
          <w:szCs w:val="28"/>
        </w:rPr>
        <w:t xml:space="preserve">PRÉ-INSCRIÇÃO PARA O 1º SEMESTRE DO PROGRAMA </w:t>
      </w:r>
    </w:p>
    <w:p w:rsidR="00B76592" w:rsidRPr="005A340C" w:rsidRDefault="00B85E3C" w:rsidP="00B85E3C">
      <w:pPr>
        <w:jc w:val="center"/>
        <w:rPr>
          <w:b/>
          <w:sz w:val="28"/>
          <w:szCs w:val="28"/>
        </w:rPr>
      </w:pPr>
      <w:r w:rsidRPr="005A340C">
        <w:rPr>
          <w:b/>
          <w:sz w:val="28"/>
          <w:szCs w:val="28"/>
        </w:rPr>
        <w:t>PASSE LIVRE ESTUDANTIL INTERMUNICIPAL</w:t>
      </w:r>
    </w:p>
    <w:p w:rsidR="00B85E3C" w:rsidRPr="005A340C" w:rsidRDefault="00B85E3C" w:rsidP="00B85E3C">
      <w:pPr>
        <w:jc w:val="center"/>
        <w:rPr>
          <w:b/>
          <w:sz w:val="28"/>
          <w:szCs w:val="28"/>
        </w:rPr>
      </w:pPr>
    </w:p>
    <w:p w:rsidR="00B85E3C" w:rsidRPr="005A340C" w:rsidRDefault="00B85E3C" w:rsidP="00B85E3C">
      <w:pPr>
        <w:jc w:val="both"/>
        <w:rPr>
          <w:sz w:val="24"/>
          <w:szCs w:val="24"/>
        </w:rPr>
      </w:pPr>
      <w:r w:rsidRPr="005A340C">
        <w:rPr>
          <w:sz w:val="28"/>
          <w:szCs w:val="28"/>
        </w:rPr>
        <w:tab/>
      </w:r>
      <w:r w:rsidRPr="005A340C">
        <w:rPr>
          <w:sz w:val="24"/>
          <w:szCs w:val="24"/>
        </w:rPr>
        <w:t xml:space="preserve">A Secretaria de Desenvolvimento Social e Habitação comunica que as pré-inscrições para o 1º semestre do Programa Passe Livre Estudantil estarão abertas a partir do dia 11 de abril até 25 de abril do corrente ano, das 08 horas da manhã às 14 horas da tarde, na sede da Secretaria que </w:t>
      </w:r>
      <w:r w:rsidR="00850F77" w:rsidRPr="005A340C">
        <w:rPr>
          <w:sz w:val="24"/>
          <w:szCs w:val="24"/>
        </w:rPr>
        <w:t>se situa</w:t>
      </w:r>
      <w:r w:rsidRPr="005A340C">
        <w:rPr>
          <w:sz w:val="24"/>
          <w:szCs w:val="24"/>
        </w:rPr>
        <w:t xml:space="preserve"> a </w:t>
      </w:r>
      <w:proofErr w:type="gramStart"/>
      <w:r w:rsidRPr="005A340C">
        <w:rPr>
          <w:sz w:val="24"/>
          <w:szCs w:val="24"/>
        </w:rPr>
        <w:t>Av.</w:t>
      </w:r>
      <w:proofErr w:type="gramEnd"/>
      <w:r w:rsidRPr="005A340C">
        <w:rPr>
          <w:sz w:val="24"/>
          <w:szCs w:val="24"/>
        </w:rPr>
        <w:t xml:space="preserve"> 20 de Setembro, 172 – Centro de Jaguarão/RS. Maiores Informações podem ser fornecidas através do telefone (53) 32615924.</w:t>
      </w:r>
    </w:p>
    <w:p w:rsidR="009A2CAB" w:rsidRPr="005A340C" w:rsidRDefault="009A2CAB" w:rsidP="00B85E3C">
      <w:pPr>
        <w:jc w:val="both"/>
        <w:rPr>
          <w:sz w:val="24"/>
          <w:szCs w:val="24"/>
        </w:rPr>
      </w:pPr>
      <w:r w:rsidRPr="005A340C">
        <w:rPr>
          <w:sz w:val="24"/>
          <w:szCs w:val="24"/>
        </w:rPr>
        <w:tab/>
        <w:t>Informamos ainda que somente tem direito de participar do Programa Pass</w:t>
      </w:r>
      <w:r w:rsidR="00F010C5" w:rsidRPr="005A340C">
        <w:rPr>
          <w:sz w:val="24"/>
          <w:szCs w:val="24"/>
        </w:rPr>
        <w:t>e Livre Estudantil os alunos</w:t>
      </w:r>
      <w:r w:rsidRPr="005A340C">
        <w:rPr>
          <w:sz w:val="24"/>
          <w:szCs w:val="24"/>
        </w:rPr>
        <w:t xml:space="preserve"> que comprovem renda per capita de até </w:t>
      </w:r>
      <w:proofErr w:type="gramStart"/>
      <w:r w:rsidRPr="005A340C">
        <w:rPr>
          <w:sz w:val="24"/>
          <w:szCs w:val="24"/>
        </w:rPr>
        <w:t>1,5 salário</w:t>
      </w:r>
      <w:proofErr w:type="gramEnd"/>
      <w:r w:rsidRPr="005A340C">
        <w:rPr>
          <w:sz w:val="24"/>
          <w:szCs w:val="24"/>
        </w:rPr>
        <w:t xml:space="preserve"> mínimo, que residam em uma cidade (Jaguarão/RS), mas estudem em outra e que comprovem</w:t>
      </w:r>
      <w:r w:rsidR="00F010C5" w:rsidRPr="005A340C">
        <w:rPr>
          <w:sz w:val="24"/>
          <w:szCs w:val="24"/>
        </w:rPr>
        <w:t xml:space="preserve"> frequência superior a 75% nas Instituições de E</w:t>
      </w:r>
      <w:r w:rsidRPr="005A340C">
        <w:rPr>
          <w:sz w:val="24"/>
          <w:szCs w:val="24"/>
        </w:rPr>
        <w:t xml:space="preserve">nsino. Sendo </w:t>
      </w:r>
      <w:r w:rsidR="00F010C5" w:rsidRPr="005A340C">
        <w:rPr>
          <w:sz w:val="24"/>
          <w:szCs w:val="24"/>
        </w:rPr>
        <w:t>que os alunos ingressantes nas Instituições de E</w:t>
      </w:r>
      <w:r w:rsidRPr="005A340C">
        <w:rPr>
          <w:sz w:val="24"/>
          <w:szCs w:val="24"/>
        </w:rPr>
        <w:t>nsino no 1º semestre deste ano não possuirão comprovante de frequência, portan</w:t>
      </w:r>
      <w:r w:rsidR="006C3878" w:rsidRPr="005A340C">
        <w:rPr>
          <w:sz w:val="24"/>
          <w:szCs w:val="24"/>
        </w:rPr>
        <w:t>to este requisito não será aplicado aos mesmos.</w:t>
      </w:r>
    </w:p>
    <w:p w:rsidR="001655F9" w:rsidRPr="005A340C" w:rsidRDefault="001655F9" w:rsidP="00B85E3C">
      <w:pPr>
        <w:jc w:val="both"/>
        <w:rPr>
          <w:sz w:val="28"/>
          <w:szCs w:val="28"/>
        </w:rPr>
      </w:pPr>
    </w:p>
    <w:p w:rsidR="001655F9" w:rsidRPr="005A340C" w:rsidRDefault="001655F9" w:rsidP="001655F9">
      <w:pPr>
        <w:jc w:val="center"/>
        <w:rPr>
          <w:b/>
          <w:sz w:val="28"/>
          <w:szCs w:val="28"/>
        </w:rPr>
      </w:pPr>
      <w:r w:rsidRPr="005A340C">
        <w:rPr>
          <w:b/>
          <w:sz w:val="28"/>
          <w:szCs w:val="28"/>
        </w:rPr>
        <w:t xml:space="preserve">DOCUMENTOS OBRIGATÓRIOS PARA </w:t>
      </w:r>
      <w:r w:rsidR="00994E1D" w:rsidRPr="005A340C">
        <w:rPr>
          <w:b/>
          <w:sz w:val="28"/>
          <w:szCs w:val="28"/>
        </w:rPr>
        <w:t xml:space="preserve">O/A ESTUDANTE </w:t>
      </w:r>
      <w:r w:rsidRPr="005A340C">
        <w:rPr>
          <w:b/>
          <w:sz w:val="28"/>
          <w:szCs w:val="28"/>
        </w:rPr>
        <w:t>REALIZAR A PRÉ- INSCRIÇÃO</w:t>
      </w:r>
    </w:p>
    <w:p w:rsidR="00994E1D" w:rsidRPr="005A340C" w:rsidRDefault="00994E1D" w:rsidP="001655F9">
      <w:pPr>
        <w:jc w:val="center"/>
        <w:rPr>
          <w:b/>
          <w:sz w:val="28"/>
          <w:szCs w:val="28"/>
        </w:rPr>
      </w:pPr>
    </w:p>
    <w:p w:rsidR="001655F9" w:rsidRPr="005A340C" w:rsidRDefault="001655F9" w:rsidP="001655F9">
      <w:pPr>
        <w:shd w:val="clear" w:color="auto" w:fill="FFFFFF"/>
        <w:spacing w:after="150" w:line="330" w:lineRule="atLeast"/>
        <w:jc w:val="both"/>
        <w:rPr>
          <w:sz w:val="24"/>
          <w:szCs w:val="24"/>
        </w:rPr>
      </w:pPr>
      <w:r w:rsidRPr="005A340C">
        <w:rPr>
          <w:sz w:val="24"/>
          <w:szCs w:val="24"/>
        </w:rPr>
        <w:t xml:space="preserve">1 – </w:t>
      </w:r>
      <w:r w:rsidR="00967FAC" w:rsidRPr="005A340C">
        <w:rPr>
          <w:sz w:val="24"/>
          <w:szCs w:val="24"/>
        </w:rPr>
        <w:t xml:space="preserve">Preencher </w:t>
      </w:r>
      <w:r w:rsidRPr="005A340C">
        <w:rPr>
          <w:sz w:val="24"/>
          <w:szCs w:val="24"/>
        </w:rPr>
        <w:t xml:space="preserve">e assinar o </w:t>
      </w:r>
      <w:r w:rsidRPr="005A340C">
        <w:rPr>
          <w:b/>
          <w:sz w:val="24"/>
          <w:szCs w:val="24"/>
        </w:rPr>
        <w:t>Formulário de Inscrição</w:t>
      </w:r>
      <w:r w:rsidRPr="005A340C">
        <w:rPr>
          <w:sz w:val="24"/>
          <w:szCs w:val="24"/>
        </w:rPr>
        <w:t xml:space="preserve"> </w:t>
      </w:r>
      <w:r w:rsidR="00850F77" w:rsidRPr="005A340C">
        <w:rPr>
          <w:sz w:val="24"/>
          <w:szCs w:val="24"/>
        </w:rPr>
        <w:t xml:space="preserve">referente </w:t>
      </w:r>
      <w:r w:rsidR="002C5638" w:rsidRPr="005A340C">
        <w:rPr>
          <w:sz w:val="24"/>
          <w:szCs w:val="24"/>
        </w:rPr>
        <w:t>à</w:t>
      </w:r>
      <w:r w:rsidR="00850F77" w:rsidRPr="005A340C">
        <w:rPr>
          <w:sz w:val="24"/>
          <w:szCs w:val="24"/>
        </w:rPr>
        <w:t xml:space="preserve"> Entidad</w:t>
      </w:r>
      <w:r w:rsidR="002C5638" w:rsidRPr="005A340C">
        <w:rPr>
          <w:sz w:val="24"/>
          <w:szCs w:val="24"/>
        </w:rPr>
        <w:t>e Estudantil que o/a representa (o modelo será fornecido por esta secretaria).</w:t>
      </w:r>
    </w:p>
    <w:p w:rsidR="001655F9" w:rsidRPr="005A340C" w:rsidRDefault="001655F9" w:rsidP="001655F9">
      <w:pPr>
        <w:shd w:val="clear" w:color="auto" w:fill="FFFFFF"/>
        <w:spacing w:after="150" w:line="330" w:lineRule="atLeast"/>
        <w:jc w:val="both"/>
        <w:rPr>
          <w:sz w:val="24"/>
          <w:szCs w:val="24"/>
        </w:rPr>
      </w:pPr>
      <w:r w:rsidRPr="005A340C">
        <w:rPr>
          <w:sz w:val="24"/>
          <w:szCs w:val="24"/>
        </w:rPr>
        <w:t xml:space="preserve">2 – </w:t>
      </w:r>
      <w:r w:rsidR="00F010C5" w:rsidRPr="005A340C">
        <w:rPr>
          <w:b/>
          <w:sz w:val="24"/>
          <w:szCs w:val="24"/>
        </w:rPr>
        <w:t>Duas</w:t>
      </w:r>
      <w:r w:rsidRPr="005A340C">
        <w:rPr>
          <w:b/>
          <w:sz w:val="24"/>
          <w:szCs w:val="24"/>
        </w:rPr>
        <w:t xml:space="preserve"> Foto</w:t>
      </w:r>
      <w:r w:rsidR="00F010C5" w:rsidRPr="005A340C">
        <w:rPr>
          <w:b/>
          <w:sz w:val="24"/>
          <w:szCs w:val="24"/>
        </w:rPr>
        <w:t>s</w:t>
      </w:r>
      <w:r w:rsidRPr="005A340C">
        <w:rPr>
          <w:b/>
          <w:sz w:val="24"/>
          <w:szCs w:val="24"/>
        </w:rPr>
        <w:t xml:space="preserve"> </w:t>
      </w:r>
      <w:proofErr w:type="gramStart"/>
      <w:r w:rsidRPr="005A340C">
        <w:rPr>
          <w:b/>
          <w:sz w:val="24"/>
          <w:szCs w:val="24"/>
        </w:rPr>
        <w:t>3</w:t>
      </w:r>
      <w:proofErr w:type="gramEnd"/>
      <w:r w:rsidRPr="005A340C">
        <w:rPr>
          <w:b/>
          <w:sz w:val="24"/>
          <w:szCs w:val="24"/>
        </w:rPr>
        <w:t>×4 recente.</w:t>
      </w:r>
    </w:p>
    <w:p w:rsidR="001655F9" w:rsidRPr="005A340C" w:rsidRDefault="001655F9" w:rsidP="001655F9">
      <w:pPr>
        <w:shd w:val="clear" w:color="auto" w:fill="FFFFFF"/>
        <w:spacing w:after="150" w:line="330" w:lineRule="atLeast"/>
        <w:jc w:val="both"/>
        <w:rPr>
          <w:sz w:val="24"/>
          <w:szCs w:val="24"/>
        </w:rPr>
      </w:pPr>
      <w:r w:rsidRPr="005A340C">
        <w:rPr>
          <w:sz w:val="24"/>
          <w:szCs w:val="24"/>
        </w:rPr>
        <w:t xml:space="preserve">3 – </w:t>
      </w:r>
      <w:r w:rsidRPr="005A340C">
        <w:rPr>
          <w:b/>
          <w:sz w:val="24"/>
          <w:szCs w:val="24"/>
        </w:rPr>
        <w:t>Comprovante de Matricula</w:t>
      </w:r>
      <w:r w:rsidR="00F010C5" w:rsidRPr="005A340C">
        <w:rPr>
          <w:b/>
          <w:sz w:val="24"/>
          <w:szCs w:val="24"/>
        </w:rPr>
        <w:t xml:space="preserve"> original e cópia. </w:t>
      </w:r>
      <w:r w:rsidR="00F010C5" w:rsidRPr="005A340C">
        <w:rPr>
          <w:sz w:val="24"/>
          <w:szCs w:val="24"/>
        </w:rPr>
        <w:t>Sendo que este comprovante deve ser</w:t>
      </w:r>
      <w:r w:rsidRPr="005A340C">
        <w:rPr>
          <w:sz w:val="24"/>
          <w:szCs w:val="24"/>
        </w:rPr>
        <w:t xml:space="preserve"> emitido e devidamente assinado pela Instituição de Ensino</w:t>
      </w:r>
      <w:r w:rsidR="00F010C5" w:rsidRPr="005A340C">
        <w:rPr>
          <w:sz w:val="24"/>
          <w:szCs w:val="24"/>
        </w:rPr>
        <w:t>, contendo</w:t>
      </w:r>
      <w:r w:rsidRPr="005A340C">
        <w:rPr>
          <w:sz w:val="24"/>
          <w:szCs w:val="24"/>
        </w:rPr>
        <w:t xml:space="preserve"> o número de matrícula, o período letivo (semestre), dias e locais das aulas. </w:t>
      </w:r>
    </w:p>
    <w:p w:rsidR="001655F9" w:rsidRPr="005A340C" w:rsidRDefault="001655F9" w:rsidP="001655F9">
      <w:pPr>
        <w:shd w:val="clear" w:color="auto" w:fill="FFFFFF"/>
        <w:spacing w:after="150" w:line="330" w:lineRule="atLeast"/>
        <w:jc w:val="both"/>
        <w:rPr>
          <w:sz w:val="24"/>
          <w:szCs w:val="24"/>
        </w:rPr>
      </w:pPr>
      <w:r w:rsidRPr="005A340C">
        <w:rPr>
          <w:sz w:val="24"/>
          <w:szCs w:val="24"/>
        </w:rPr>
        <w:t xml:space="preserve">OBS: </w:t>
      </w:r>
      <w:r w:rsidR="00994E1D" w:rsidRPr="005A340C">
        <w:rPr>
          <w:sz w:val="24"/>
          <w:szCs w:val="24"/>
        </w:rPr>
        <w:t>Se o c</w:t>
      </w:r>
      <w:r w:rsidRPr="005A340C">
        <w:rPr>
          <w:sz w:val="24"/>
          <w:szCs w:val="24"/>
        </w:rPr>
        <w:t xml:space="preserve">omprovante de matrícula original </w:t>
      </w:r>
      <w:r w:rsidR="00994E1D" w:rsidRPr="005A340C">
        <w:rPr>
          <w:sz w:val="24"/>
          <w:szCs w:val="24"/>
        </w:rPr>
        <w:t xml:space="preserve">foi </w:t>
      </w:r>
      <w:r w:rsidRPr="005A340C">
        <w:rPr>
          <w:sz w:val="24"/>
          <w:szCs w:val="24"/>
        </w:rPr>
        <w:t>emitido no Portal do Aluno ou carimbado e assinado pela comissão de graduação ou de pós-graduação, não serão aceitas cópias.</w:t>
      </w:r>
    </w:p>
    <w:p w:rsidR="001655F9" w:rsidRPr="005A340C" w:rsidRDefault="001655F9" w:rsidP="001655F9">
      <w:pPr>
        <w:shd w:val="clear" w:color="auto" w:fill="FFFFFF"/>
        <w:spacing w:after="150" w:line="330" w:lineRule="atLeast"/>
        <w:jc w:val="both"/>
        <w:rPr>
          <w:sz w:val="24"/>
          <w:szCs w:val="24"/>
        </w:rPr>
      </w:pPr>
      <w:r w:rsidRPr="005A340C">
        <w:rPr>
          <w:sz w:val="24"/>
          <w:szCs w:val="24"/>
        </w:rPr>
        <w:t>4 –</w:t>
      </w:r>
      <w:r w:rsidRPr="005A340C">
        <w:rPr>
          <w:b/>
          <w:sz w:val="24"/>
          <w:szCs w:val="24"/>
        </w:rPr>
        <w:t xml:space="preserve"> </w:t>
      </w:r>
      <w:r w:rsidR="00F010C5" w:rsidRPr="005A340C">
        <w:rPr>
          <w:b/>
          <w:sz w:val="24"/>
          <w:szCs w:val="24"/>
        </w:rPr>
        <w:t>Duas</w:t>
      </w:r>
      <w:r w:rsidR="00F010C5" w:rsidRPr="005A340C">
        <w:rPr>
          <w:sz w:val="24"/>
          <w:szCs w:val="24"/>
        </w:rPr>
        <w:t xml:space="preserve"> </w:t>
      </w:r>
      <w:r w:rsidRPr="005A340C">
        <w:rPr>
          <w:b/>
          <w:sz w:val="24"/>
          <w:szCs w:val="24"/>
        </w:rPr>
        <w:t>Cópia</w:t>
      </w:r>
      <w:r w:rsidR="00F010C5" w:rsidRPr="005A340C">
        <w:rPr>
          <w:b/>
          <w:sz w:val="24"/>
          <w:szCs w:val="24"/>
        </w:rPr>
        <w:t>s</w:t>
      </w:r>
      <w:r w:rsidRPr="005A340C">
        <w:rPr>
          <w:b/>
          <w:sz w:val="24"/>
          <w:szCs w:val="24"/>
        </w:rPr>
        <w:t xml:space="preserve"> do documento de identidade</w:t>
      </w:r>
      <w:r w:rsidRPr="005A340C">
        <w:rPr>
          <w:sz w:val="24"/>
          <w:szCs w:val="24"/>
        </w:rPr>
        <w:t>.</w:t>
      </w:r>
    </w:p>
    <w:p w:rsidR="001655F9" w:rsidRPr="005A340C" w:rsidRDefault="001655F9" w:rsidP="001655F9">
      <w:pPr>
        <w:shd w:val="clear" w:color="auto" w:fill="FFFFFF"/>
        <w:spacing w:after="150" w:line="330" w:lineRule="atLeast"/>
        <w:jc w:val="both"/>
        <w:rPr>
          <w:sz w:val="24"/>
          <w:szCs w:val="24"/>
        </w:rPr>
      </w:pPr>
      <w:r w:rsidRPr="005A340C">
        <w:rPr>
          <w:sz w:val="24"/>
          <w:szCs w:val="24"/>
        </w:rPr>
        <w:t xml:space="preserve">5 – </w:t>
      </w:r>
      <w:r w:rsidR="00F010C5" w:rsidRPr="005A340C">
        <w:rPr>
          <w:b/>
          <w:sz w:val="24"/>
          <w:szCs w:val="24"/>
        </w:rPr>
        <w:t>Duas</w:t>
      </w:r>
      <w:r w:rsidR="00F010C5" w:rsidRPr="005A340C">
        <w:rPr>
          <w:sz w:val="24"/>
          <w:szCs w:val="24"/>
        </w:rPr>
        <w:t xml:space="preserve"> </w:t>
      </w:r>
      <w:r w:rsidRPr="005A340C">
        <w:rPr>
          <w:b/>
          <w:sz w:val="24"/>
          <w:szCs w:val="24"/>
        </w:rPr>
        <w:t>Cópia</w:t>
      </w:r>
      <w:r w:rsidR="00F010C5" w:rsidRPr="005A340C">
        <w:rPr>
          <w:b/>
          <w:sz w:val="24"/>
          <w:szCs w:val="24"/>
        </w:rPr>
        <w:t>s</w:t>
      </w:r>
      <w:r w:rsidRPr="005A340C">
        <w:rPr>
          <w:b/>
          <w:sz w:val="24"/>
          <w:szCs w:val="24"/>
        </w:rPr>
        <w:t xml:space="preserve"> do CPF</w:t>
      </w:r>
      <w:r w:rsidRPr="005A340C">
        <w:rPr>
          <w:sz w:val="24"/>
          <w:szCs w:val="24"/>
        </w:rPr>
        <w:t>.</w:t>
      </w:r>
    </w:p>
    <w:p w:rsidR="001655F9" w:rsidRPr="005A340C" w:rsidRDefault="001655F9" w:rsidP="001655F9">
      <w:pPr>
        <w:shd w:val="clear" w:color="auto" w:fill="FFFFFF"/>
        <w:spacing w:after="150" w:line="330" w:lineRule="atLeast"/>
        <w:jc w:val="both"/>
        <w:rPr>
          <w:sz w:val="24"/>
          <w:szCs w:val="24"/>
        </w:rPr>
      </w:pPr>
      <w:r w:rsidRPr="005A340C">
        <w:rPr>
          <w:sz w:val="24"/>
          <w:szCs w:val="24"/>
        </w:rPr>
        <w:t xml:space="preserve">6 – </w:t>
      </w:r>
      <w:r w:rsidR="00F010C5" w:rsidRPr="005A340C">
        <w:rPr>
          <w:b/>
          <w:sz w:val="24"/>
          <w:szCs w:val="24"/>
        </w:rPr>
        <w:t>Duas</w:t>
      </w:r>
      <w:r w:rsidR="00F010C5" w:rsidRPr="005A340C">
        <w:rPr>
          <w:sz w:val="24"/>
          <w:szCs w:val="24"/>
        </w:rPr>
        <w:t xml:space="preserve"> </w:t>
      </w:r>
      <w:r w:rsidRPr="005A340C">
        <w:rPr>
          <w:b/>
          <w:sz w:val="24"/>
          <w:szCs w:val="24"/>
        </w:rPr>
        <w:t>Cópia</w:t>
      </w:r>
      <w:r w:rsidR="00F010C5" w:rsidRPr="005A340C">
        <w:rPr>
          <w:b/>
          <w:sz w:val="24"/>
          <w:szCs w:val="24"/>
        </w:rPr>
        <w:t>s</w:t>
      </w:r>
      <w:r w:rsidRPr="005A340C">
        <w:rPr>
          <w:b/>
          <w:sz w:val="24"/>
          <w:szCs w:val="24"/>
        </w:rPr>
        <w:t xml:space="preserve"> do comprovante de residência</w:t>
      </w:r>
      <w:r w:rsidRPr="005A340C">
        <w:rPr>
          <w:sz w:val="24"/>
          <w:szCs w:val="24"/>
        </w:rPr>
        <w:t xml:space="preserve"> que pode ser: conta de água, luz ou telefone com menos de </w:t>
      </w:r>
      <w:proofErr w:type="gramStart"/>
      <w:r w:rsidRPr="005A340C">
        <w:rPr>
          <w:sz w:val="24"/>
          <w:szCs w:val="24"/>
        </w:rPr>
        <w:t>3</w:t>
      </w:r>
      <w:proofErr w:type="gramEnd"/>
      <w:r w:rsidRPr="005A340C">
        <w:rPr>
          <w:sz w:val="24"/>
          <w:szCs w:val="24"/>
        </w:rPr>
        <w:t xml:space="preserve"> meses </w:t>
      </w:r>
      <w:r w:rsidR="00967FAC" w:rsidRPr="005A340C">
        <w:rPr>
          <w:sz w:val="24"/>
          <w:szCs w:val="24"/>
        </w:rPr>
        <w:t xml:space="preserve">e </w:t>
      </w:r>
      <w:r w:rsidRPr="005A340C">
        <w:rPr>
          <w:sz w:val="24"/>
          <w:szCs w:val="24"/>
        </w:rPr>
        <w:t>que e</w:t>
      </w:r>
      <w:r w:rsidR="00967FAC" w:rsidRPr="005A340C">
        <w:rPr>
          <w:sz w:val="24"/>
          <w:szCs w:val="24"/>
        </w:rPr>
        <w:t>steja no nome do estudante</w:t>
      </w:r>
      <w:r w:rsidRPr="005A340C">
        <w:rPr>
          <w:sz w:val="24"/>
          <w:szCs w:val="24"/>
        </w:rPr>
        <w:t xml:space="preserve">. </w:t>
      </w:r>
    </w:p>
    <w:p w:rsidR="00967FAC" w:rsidRPr="005A340C" w:rsidRDefault="001655F9" w:rsidP="001655F9">
      <w:pPr>
        <w:shd w:val="clear" w:color="auto" w:fill="FFFFFF"/>
        <w:spacing w:after="150" w:line="330" w:lineRule="atLeast"/>
        <w:jc w:val="both"/>
        <w:rPr>
          <w:sz w:val="24"/>
          <w:szCs w:val="24"/>
        </w:rPr>
      </w:pPr>
      <w:r w:rsidRPr="005A340C">
        <w:rPr>
          <w:sz w:val="24"/>
          <w:szCs w:val="24"/>
        </w:rPr>
        <w:t xml:space="preserve">OBS: Caso o comprovante de residência </w:t>
      </w:r>
      <w:r w:rsidR="00967FAC" w:rsidRPr="005A340C">
        <w:rPr>
          <w:sz w:val="24"/>
          <w:szCs w:val="24"/>
        </w:rPr>
        <w:t xml:space="preserve">do estudante </w:t>
      </w:r>
      <w:r w:rsidRPr="005A340C">
        <w:rPr>
          <w:sz w:val="24"/>
          <w:szCs w:val="24"/>
        </w:rPr>
        <w:t>esteja no nome de outra pessoa</w:t>
      </w:r>
      <w:r w:rsidR="00967FAC" w:rsidRPr="005A340C">
        <w:rPr>
          <w:sz w:val="24"/>
          <w:szCs w:val="24"/>
        </w:rPr>
        <w:t>, esta</w:t>
      </w:r>
      <w:r w:rsidRPr="005A340C">
        <w:rPr>
          <w:sz w:val="24"/>
          <w:szCs w:val="24"/>
        </w:rPr>
        <w:t xml:space="preserve"> deverá fazer uma declaração de</w:t>
      </w:r>
      <w:r w:rsidR="00967FAC" w:rsidRPr="005A340C">
        <w:rPr>
          <w:sz w:val="24"/>
          <w:szCs w:val="24"/>
        </w:rPr>
        <w:t xml:space="preserve"> que o estudante residente no referido endereço apresentado no comprovante de residência</w:t>
      </w:r>
      <w:r w:rsidR="001D561A" w:rsidRPr="005A340C">
        <w:rPr>
          <w:sz w:val="24"/>
          <w:szCs w:val="24"/>
        </w:rPr>
        <w:t xml:space="preserve"> e ainda </w:t>
      </w:r>
      <w:r w:rsidR="00967FAC" w:rsidRPr="005A340C">
        <w:rPr>
          <w:sz w:val="24"/>
          <w:szCs w:val="24"/>
        </w:rPr>
        <w:t>fornecer cópia de seu</w:t>
      </w:r>
      <w:r w:rsidRPr="005A340C">
        <w:rPr>
          <w:sz w:val="24"/>
          <w:szCs w:val="24"/>
        </w:rPr>
        <w:t xml:space="preserve"> documento de id</w:t>
      </w:r>
      <w:r w:rsidR="00967FAC" w:rsidRPr="005A340C">
        <w:rPr>
          <w:sz w:val="24"/>
          <w:szCs w:val="24"/>
        </w:rPr>
        <w:t>entidade.</w:t>
      </w:r>
    </w:p>
    <w:p w:rsidR="001655F9" w:rsidRPr="005A340C" w:rsidRDefault="001655F9" w:rsidP="001655F9">
      <w:pPr>
        <w:shd w:val="clear" w:color="auto" w:fill="FFFFFF"/>
        <w:spacing w:after="150" w:line="330" w:lineRule="atLeast"/>
        <w:jc w:val="both"/>
        <w:rPr>
          <w:sz w:val="24"/>
          <w:szCs w:val="24"/>
        </w:rPr>
      </w:pPr>
      <w:proofErr w:type="gramStart"/>
      <w:r w:rsidRPr="005A340C">
        <w:rPr>
          <w:sz w:val="24"/>
          <w:szCs w:val="24"/>
        </w:rPr>
        <w:lastRenderedPageBreak/>
        <w:t xml:space="preserve">7 – </w:t>
      </w:r>
      <w:r w:rsidRPr="005A340C">
        <w:rPr>
          <w:b/>
          <w:sz w:val="24"/>
          <w:szCs w:val="24"/>
        </w:rPr>
        <w:t>Declaração</w:t>
      </w:r>
      <w:proofErr w:type="gramEnd"/>
      <w:r w:rsidRPr="005A340C">
        <w:rPr>
          <w:b/>
          <w:sz w:val="24"/>
          <w:szCs w:val="24"/>
        </w:rPr>
        <w:t xml:space="preserve"> </w:t>
      </w:r>
      <w:r w:rsidR="00F010C5" w:rsidRPr="005A340C">
        <w:rPr>
          <w:b/>
          <w:sz w:val="24"/>
          <w:szCs w:val="24"/>
        </w:rPr>
        <w:t xml:space="preserve">original e cópia </w:t>
      </w:r>
      <w:r w:rsidRPr="005A340C">
        <w:rPr>
          <w:b/>
          <w:sz w:val="24"/>
          <w:szCs w:val="24"/>
        </w:rPr>
        <w:t>do número de familiares</w:t>
      </w:r>
      <w:r w:rsidRPr="005A340C">
        <w:rPr>
          <w:sz w:val="24"/>
          <w:szCs w:val="24"/>
        </w:rPr>
        <w:t xml:space="preserve"> que compõem o grupo familiar, </w:t>
      </w:r>
      <w:r w:rsidRPr="005A340C">
        <w:rPr>
          <w:b/>
          <w:sz w:val="24"/>
          <w:szCs w:val="24"/>
        </w:rPr>
        <w:t>com assinatura reconhecida em cartório</w:t>
      </w:r>
      <w:r w:rsidR="00967FAC" w:rsidRPr="005A340C">
        <w:rPr>
          <w:sz w:val="24"/>
          <w:szCs w:val="24"/>
        </w:rPr>
        <w:t xml:space="preserve"> (o modelo será fornecido por esta secretaria</w:t>
      </w:r>
      <w:r w:rsidRPr="005A340C">
        <w:rPr>
          <w:sz w:val="24"/>
          <w:szCs w:val="24"/>
        </w:rPr>
        <w:t>)</w:t>
      </w:r>
      <w:r w:rsidR="00967FAC" w:rsidRPr="005A340C">
        <w:rPr>
          <w:sz w:val="24"/>
          <w:szCs w:val="24"/>
        </w:rPr>
        <w:t>.</w:t>
      </w:r>
    </w:p>
    <w:p w:rsidR="00AE0F03" w:rsidRPr="005A340C" w:rsidRDefault="001655F9" w:rsidP="001655F9">
      <w:pPr>
        <w:shd w:val="clear" w:color="auto" w:fill="FFFFFF"/>
        <w:spacing w:after="150" w:line="330" w:lineRule="atLeast"/>
        <w:jc w:val="both"/>
        <w:rPr>
          <w:sz w:val="24"/>
          <w:szCs w:val="24"/>
        </w:rPr>
      </w:pPr>
      <w:r w:rsidRPr="005A340C">
        <w:rPr>
          <w:sz w:val="24"/>
          <w:szCs w:val="24"/>
        </w:rPr>
        <w:t xml:space="preserve">8 – </w:t>
      </w:r>
      <w:r w:rsidR="00AE0F03" w:rsidRPr="005A340C">
        <w:rPr>
          <w:b/>
          <w:sz w:val="24"/>
          <w:szCs w:val="24"/>
        </w:rPr>
        <w:t>Carteirinha do e</w:t>
      </w:r>
      <w:r w:rsidR="00967FAC" w:rsidRPr="005A340C">
        <w:rPr>
          <w:b/>
          <w:sz w:val="24"/>
          <w:szCs w:val="24"/>
        </w:rPr>
        <w:t>studante 2016</w:t>
      </w:r>
      <w:r w:rsidR="00967FAC" w:rsidRPr="005A340C">
        <w:rPr>
          <w:sz w:val="24"/>
          <w:szCs w:val="24"/>
        </w:rPr>
        <w:t xml:space="preserve"> ou </w:t>
      </w:r>
      <w:r w:rsidR="00967FAC" w:rsidRPr="005A340C">
        <w:rPr>
          <w:b/>
          <w:sz w:val="24"/>
          <w:szCs w:val="24"/>
        </w:rPr>
        <w:t xml:space="preserve">comprovante </w:t>
      </w:r>
      <w:r w:rsidR="00785223" w:rsidRPr="005A340C">
        <w:rPr>
          <w:b/>
          <w:sz w:val="24"/>
          <w:szCs w:val="24"/>
        </w:rPr>
        <w:t>original e cópia do</w:t>
      </w:r>
      <w:r w:rsidR="00967FAC" w:rsidRPr="005A340C">
        <w:rPr>
          <w:b/>
          <w:sz w:val="24"/>
          <w:szCs w:val="24"/>
        </w:rPr>
        <w:t xml:space="preserve"> pagamento da taxa para a confecção da carteira de identificação estudantil</w:t>
      </w:r>
      <w:r w:rsidR="00AE0F03" w:rsidRPr="005A340C">
        <w:rPr>
          <w:b/>
          <w:sz w:val="24"/>
          <w:szCs w:val="24"/>
        </w:rPr>
        <w:t>, junto</w:t>
      </w:r>
      <w:r w:rsidR="00AE0F03" w:rsidRPr="005A340C">
        <w:rPr>
          <w:sz w:val="24"/>
          <w:szCs w:val="24"/>
        </w:rPr>
        <w:t xml:space="preserve"> </w:t>
      </w:r>
      <w:r w:rsidR="00AE0F03" w:rsidRPr="005A340C">
        <w:rPr>
          <w:b/>
          <w:sz w:val="24"/>
          <w:szCs w:val="24"/>
        </w:rPr>
        <w:t>às entidades estudantis.</w:t>
      </w:r>
    </w:p>
    <w:p w:rsidR="001655F9" w:rsidRPr="005A340C" w:rsidRDefault="00AE0F03" w:rsidP="001655F9">
      <w:pPr>
        <w:shd w:val="clear" w:color="auto" w:fill="FFFFFF"/>
        <w:spacing w:after="150" w:line="330" w:lineRule="atLeast"/>
        <w:jc w:val="both"/>
        <w:rPr>
          <w:sz w:val="24"/>
          <w:szCs w:val="24"/>
        </w:rPr>
      </w:pPr>
      <w:r w:rsidRPr="005A340C">
        <w:rPr>
          <w:sz w:val="24"/>
          <w:szCs w:val="24"/>
        </w:rPr>
        <w:t>OBS: Aqueles estudantes matriculados no Ensino Superior devem pagar uma t</w:t>
      </w:r>
      <w:r w:rsidR="001655F9" w:rsidRPr="005A340C">
        <w:rPr>
          <w:sz w:val="24"/>
          <w:szCs w:val="24"/>
        </w:rPr>
        <w:t>axa</w:t>
      </w:r>
      <w:r w:rsidRPr="005A340C">
        <w:rPr>
          <w:sz w:val="24"/>
          <w:szCs w:val="24"/>
        </w:rPr>
        <w:t xml:space="preserve"> no valor de R$ 25,00 para confeccionar sua carteirinha estudantil 2016. O depósito IDENTIFICADO deve ser feito</w:t>
      </w:r>
      <w:r w:rsidR="00994E1D" w:rsidRPr="005A340C">
        <w:rPr>
          <w:sz w:val="24"/>
          <w:szCs w:val="24"/>
        </w:rPr>
        <w:t xml:space="preserve"> na</w:t>
      </w:r>
      <w:r w:rsidRPr="005A340C">
        <w:rPr>
          <w:sz w:val="24"/>
          <w:szCs w:val="24"/>
        </w:rPr>
        <w:t xml:space="preserve"> </w:t>
      </w:r>
      <w:r w:rsidR="001655F9" w:rsidRPr="005A340C">
        <w:rPr>
          <w:sz w:val="24"/>
          <w:szCs w:val="24"/>
        </w:rPr>
        <w:t xml:space="preserve">conta bancaria da UEE-RS, Banrisul: Agencia: </w:t>
      </w:r>
      <w:proofErr w:type="gramStart"/>
      <w:r w:rsidR="001655F9" w:rsidRPr="005A340C">
        <w:rPr>
          <w:sz w:val="24"/>
          <w:szCs w:val="24"/>
        </w:rPr>
        <w:t>0835 Conta</w:t>
      </w:r>
      <w:proofErr w:type="gramEnd"/>
      <w:r w:rsidR="001655F9" w:rsidRPr="005A340C">
        <w:rPr>
          <w:sz w:val="24"/>
          <w:szCs w:val="24"/>
        </w:rPr>
        <w:t xml:space="preserve"> Corrente 0619686306.</w:t>
      </w:r>
      <w:r w:rsidRPr="005A340C">
        <w:rPr>
          <w:sz w:val="24"/>
          <w:szCs w:val="24"/>
        </w:rPr>
        <w:t xml:space="preserve"> </w:t>
      </w:r>
    </w:p>
    <w:p w:rsidR="00AE0F03" w:rsidRPr="005A340C" w:rsidRDefault="00AE0F03" w:rsidP="001655F9">
      <w:pPr>
        <w:shd w:val="clear" w:color="auto" w:fill="FFFFFF"/>
        <w:spacing w:after="150" w:line="330" w:lineRule="atLeast"/>
        <w:jc w:val="both"/>
        <w:rPr>
          <w:sz w:val="24"/>
          <w:szCs w:val="24"/>
        </w:rPr>
      </w:pPr>
      <w:r w:rsidRPr="005A340C">
        <w:rPr>
          <w:sz w:val="24"/>
          <w:szCs w:val="24"/>
        </w:rPr>
        <w:tab/>
        <w:t xml:space="preserve">E, aqueles estudantes matriculados no Ensino Técnico devem pagar uma taxa no valor de R$ 22,00 para confeccionar sua carteirinha estudantil 2016. O depósito IDENTIFICADO deve ser feito </w:t>
      </w:r>
      <w:r w:rsidR="00994E1D" w:rsidRPr="005A340C">
        <w:rPr>
          <w:sz w:val="24"/>
          <w:szCs w:val="24"/>
        </w:rPr>
        <w:t xml:space="preserve">na </w:t>
      </w:r>
      <w:r w:rsidRPr="005A340C">
        <w:rPr>
          <w:sz w:val="24"/>
          <w:szCs w:val="24"/>
        </w:rPr>
        <w:t>conta bancaria da UGES-RS,</w:t>
      </w:r>
      <w:r w:rsidR="00DD42DF" w:rsidRPr="005A340C">
        <w:rPr>
          <w:sz w:val="24"/>
          <w:szCs w:val="24"/>
        </w:rPr>
        <w:t xml:space="preserve"> Banrisul</w:t>
      </w:r>
      <w:r w:rsidRPr="005A340C">
        <w:rPr>
          <w:sz w:val="24"/>
          <w:szCs w:val="24"/>
        </w:rPr>
        <w:t xml:space="preserve">: Agencia: </w:t>
      </w:r>
      <w:proofErr w:type="gramStart"/>
      <w:r w:rsidR="00DD42DF" w:rsidRPr="005A340C">
        <w:rPr>
          <w:sz w:val="24"/>
          <w:szCs w:val="24"/>
        </w:rPr>
        <w:t xml:space="preserve">0040 </w:t>
      </w:r>
      <w:r w:rsidRPr="005A340C">
        <w:rPr>
          <w:sz w:val="24"/>
          <w:szCs w:val="24"/>
        </w:rPr>
        <w:t>Conta</w:t>
      </w:r>
      <w:proofErr w:type="gramEnd"/>
      <w:r w:rsidRPr="005A340C">
        <w:rPr>
          <w:sz w:val="24"/>
          <w:szCs w:val="24"/>
        </w:rPr>
        <w:t xml:space="preserve"> Corrente</w:t>
      </w:r>
      <w:r w:rsidR="00DD42DF" w:rsidRPr="005A340C">
        <w:rPr>
          <w:sz w:val="24"/>
          <w:szCs w:val="24"/>
        </w:rPr>
        <w:t xml:space="preserve"> 0618255909</w:t>
      </w:r>
      <w:r w:rsidRPr="005A340C">
        <w:rPr>
          <w:sz w:val="24"/>
          <w:szCs w:val="24"/>
        </w:rPr>
        <w:t>.</w:t>
      </w:r>
    </w:p>
    <w:p w:rsidR="001655F9" w:rsidRPr="005A340C" w:rsidRDefault="001655F9" w:rsidP="001655F9">
      <w:pPr>
        <w:shd w:val="clear" w:color="auto" w:fill="FFFFFF"/>
        <w:spacing w:after="150" w:line="330" w:lineRule="atLeast"/>
        <w:jc w:val="both"/>
        <w:rPr>
          <w:sz w:val="24"/>
          <w:szCs w:val="24"/>
        </w:rPr>
      </w:pPr>
      <w:r w:rsidRPr="005A340C">
        <w:rPr>
          <w:sz w:val="24"/>
          <w:szCs w:val="24"/>
        </w:rPr>
        <w:t>9</w:t>
      </w:r>
      <w:r w:rsidR="00F012C0" w:rsidRPr="005A340C">
        <w:rPr>
          <w:sz w:val="24"/>
          <w:szCs w:val="24"/>
        </w:rPr>
        <w:t xml:space="preserve"> –</w:t>
      </w:r>
      <w:r w:rsidR="001D561A" w:rsidRPr="005A340C">
        <w:rPr>
          <w:sz w:val="24"/>
          <w:szCs w:val="24"/>
        </w:rPr>
        <w:t xml:space="preserve"> A</w:t>
      </w:r>
      <w:r w:rsidRPr="005A340C">
        <w:rPr>
          <w:b/>
          <w:sz w:val="24"/>
          <w:szCs w:val="24"/>
        </w:rPr>
        <w:t xml:space="preserve">testado de </w:t>
      </w:r>
      <w:r w:rsidR="00F012C0" w:rsidRPr="005A340C">
        <w:rPr>
          <w:b/>
          <w:sz w:val="24"/>
          <w:szCs w:val="24"/>
        </w:rPr>
        <w:t>frequência</w:t>
      </w:r>
      <w:r w:rsidRPr="005A340C">
        <w:rPr>
          <w:sz w:val="24"/>
          <w:szCs w:val="24"/>
        </w:rPr>
        <w:t xml:space="preserve"> </w:t>
      </w:r>
      <w:r w:rsidR="00785223" w:rsidRPr="005A340C">
        <w:rPr>
          <w:b/>
          <w:sz w:val="24"/>
          <w:szCs w:val="24"/>
        </w:rPr>
        <w:t>original e cópia</w:t>
      </w:r>
      <w:r w:rsidR="00785223" w:rsidRPr="005A340C">
        <w:rPr>
          <w:sz w:val="24"/>
          <w:szCs w:val="24"/>
        </w:rPr>
        <w:t xml:space="preserve"> </w:t>
      </w:r>
      <w:r w:rsidRPr="005A340C">
        <w:rPr>
          <w:sz w:val="24"/>
          <w:szCs w:val="24"/>
        </w:rPr>
        <w:t xml:space="preserve">do semestre anterior </w:t>
      </w:r>
      <w:r w:rsidR="001D561A" w:rsidRPr="005A340C">
        <w:rPr>
          <w:sz w:val="24"/>
          <w:szCs w:val="24"/>
        </w:rPr>
        <w:t xml:space="preserve">(2015/2), </w:t>
      </w:r>
      <w:r w:rsidRPr="005A340C">
        <w:rPr>
          <w:sz w:val="24"/>
          <w:szCs w:val="24"/>
        </w:rPr>
        <w:t xml:space="preserve">comprovando </w:t>
      </w:r>
      <w:r w:rsidR="001D561A" w:rsidRPr="005A340C">
        <w:rPr>
          <w:sz w:val="24"/>
          <w:szCs w:val="24"/>
        </w:rPr>
        <w:t>frequência</w:t>
      </w:r>
      <w:r w:rsidRPr="005A340C">
        <w:rPr>
          <w:sz w:val="24"/>
          <w:szCs w:val="24"/>
        </w:rPr>
        <w:t xml:space="preserve"> superior a 7</w:t>
      </w:r>
      <w:r w:rsidR="001D561A" w:rsidRPr="005A340C">
        <w:rPr>
          <w:sz w:val="24"/>
          <w:szCs w:val="24"/>
        </w:rPr>
        <w:t>5%, fornecido pela Instituição de Ensino</w:t>
      </w:r>
      <w:r w:rsidRPr="005A340C">
        <w:rPr>
          <w:sz w:val="24"/>
          <w:szCs w:val="24"/>
        </w:rPr>
        <w:t>.</w:t>
      </w:r>
    </w:p>
    <w:p w:rsidR="001D561A" w:rsidRPr="005A340C" w:rsidRDefault="001D561A" w:rsidP="001D561A">
      <w:pPr>
        <w:spacing w:after="240"/>
        <w:jc w:val="both"/>
        <w:rPr>
          <w:sz w:val="24"/>
          <w:szCs w:val="24"/>
        </w:rPr>
      </w:pPr>
      <w:r w:rsidRPr="005A340C">
        <w:rPr>
          <w:sz w:val="24"/>
          <w:szCs w:val="24"/>
        </w:rPr>
        <w:t xml:space="preserve">OBS: </w:t>
      </w:r>
      <w:r w:rsidR="00994E1D" w:rsidRPr="005A340C">
        <w:rPr>
          <w:sz w:val="24"/>
          <w:szCs w:val="24"/>
        </w:rPr>
        <w:t>O</w:t>
      </w:r>
      <w:r w:rsidRPr="005A340C">
        <w:rPr>
          <w:sz w:val="24"/>
          <w:szCs w:val="24"/>
        </w:rPr>
        <w:t>s alunos ingressantes nas instituições de ensino no 1º semestre deste ano não possuirão comprovante de frequência, portanto este requisito deve ser desconsiderado.</w:t>
      </w:r>
    </w:p>
    <w:p w:rsidR="001655F9" w:rsidRPr="005A340C" w:rsidRDefault="001655F9" w:rsidP="001D561A">
      <w:pPr>
        <w:shd w:val="clear" w:color="auto" w:fill="FFFFFF"/>
        <w:spacing w:after="240" w:line="330" w:lineRule="atLeast"/>
        <w:jc w:val="both"/>
        <w:rPr>
          <w:sz w:val="24"/>
          <w:szCs w:val="24"/>
        </w:rPr>
      </w:pPr>
      <w:r w:rsidRPr="005A340C">
        <w:rPr>
          <w:sz w:val="24"/>
          <w:szCs w:val="24"/>
        </w:rPr>
        <w:t xml:space="preserve">10 – </w:t>
      </w:r>
      <w:r w:rsidRPr="005A340C">
        <w:rPr>
          <w:b/>
          <w:sz w:val="24"/>
          <w:szCs w:val="24"/>
        </w:rPr>
        <w:t xml:space="preserve">Comprovante </w:t>
      </w:r>
      <w:r w:rsidR="00785223" w:rsidRPr="005A340C">
        <w:rPr>
          <w:b/>
          <w:sz w:val="24"/>
          <w:szCs w:val="24"/>
        </w:rPr>
        <w:t xml:space="preserve">original e </w:t>
      </w:r>
      <w:r w:rsidR="005A340C">
        <w:rPr>
          <w:b/>
          <w:sz w:val="24"/>
          <w:szCs w:val="24"/>
        </w:rPr>
        <w:t xml:space="preserve">duas </w:t>
      </w:r>
      <w:r w:rsidR="00785223" w:rsidRPr="005A340C">
        <w:rPr>
          <w:b/>
          <w:sz w:val="24"/>
          <w:szCs w:val="24"/>
        </w:rPr>
        <w:t>cópia</w:t>
      </w:r>
      <w:r w:rsidR="005A340C">
        <w:rPr>
          <w:b/>
          <w:sz w:val="24"/>
          <w:szCs w:val="24"/>
        </w:rPr>
        <w:t>s</w:t>
      </w:r>
      <w:r w:rsidR="00785223" w:rsidRPr="005A340C">
        <w:rPr>
          <w:b/>
          <w:sz w:val="24"/>
          <w:szCs w:val="24"/>
        </w:rPr>
        <w:t xml:space="preserve"> </w:t>
      </w:r>
      <w:r w:rsidR="00994E1D" w:rsidRPr="005A340C">
        <w:rPr>
          <w:b/>
          <w:sz w:val="24"/>
          <w:szCs w:val="24"/>
        </w:rPr>
        <w:t>do(s) comprovante(s) de</w:t>
      </w:r>
      <w:r w:rsidRPr="005A340C">
        <w:rPr>
          <w:b/>
          <w:sz w:val="24"/>
          <w:szCs w:val="24"/>
        </w:rPr>
        <w:t xml:space="preserve"> renda do beneficiário e de todos os membros da família</w:t>
      </w:r>
      <w:r w:rsidR="001D561A" w:rsidRPr="005A340C">
        <w:rPr>
          <w:sz w:val="24"/>
          <w:szCs w:val="24"/>
        </w:rPr>
        <w:t>. Sendo que p</w:t>
      </w:r>
      <w:r w:rsidRPr="005A340C">
        <w:rPr>
          <w:sz w:val="24"/>
          <w:szCs w:val="24"/>
        </w:rPr>
        <w:t xml:space="preserve">ara </w:t>
      </w:r>
      <w:r w:rsidR="001D561A" w:rsidRPr="005A340C">
        <w:rPr>
          <w:sz w:val="24"/>
          <w:szCs w:val="24"/>
        </w:rPr>
        <w:t xml:space="preserve">a </w:t>
      </w:r>
      <w:r w:rsidRPr="005A340C">
        <w:rPr>
          <w:sz w:val="24"/>
          <w:szCs w:val="24"/>
        </w:rPr>
        <w:t xml:space="preserve">comprovação da renda, conforme a Lei </w:t>
      </w:r>
      <w:r w:rsidR="00994E1D" w:rsidRPr="005A340C">
        <w:rPr>
          <w:sz w:val="24"/>
          <w:szCs w:val="24"/>
        </w:rPr>
        <w:t xml:space="preserve">14.307, de 25 de setembro de 2013 </w:t>
      </w:r>
      <w:r w:rsidRPr="005A340C">
        <w:rPr>
          <w:sz w:val="24"/>
          <w:szCs w:val="24"/>
        </w:rPr>
        <w:t xml:space="preserve">do Passe Livre </w:t>
      </w:r>
      <w:r w:rsidR="00994E1D" w:rsidRPr="005A340C">
        <w:rPr>
          <w:sz w:val="24"/>
          <w:szCs w:val="24"/>
        </w:rPr>
        <w:t>Estudantil deve ser apresentada documentos referentes</w:t>
      </w:r>
      <w:r w:rsidRPr="005A340C">
        <w:rPr>
          <w:sz w:val="24"/>
          <w:szCs w:val="24"/>
        </w:rPr>
        <w:t xml:space="preserve"> </w:t>
      </w:r>
      <w:r w:rsidR="00994E1D" w:rsidRPr="005A340C">
        <w:rPr>
          <w:sz w:val="24"/>
          <w:szCs w:val="24"/>
        </w:rPr>
        <w:t>a</w:t>
      </w:r>
      <w:r w:rsidRPr="005A340C">
        <w:rPr>
          <w:sz w:val="24"/>
          <w:szCs w:val="24"/>
        </w:rPr>
        <w:t>o tipo de atividade da família do beneficiário.</w:t>
      </w:r>
      <w:r w:rsidR="001D561A" w:rsidRPr="005A340C">
        <w:rPr>
          <w:sz w:val="24"/>
          <w:szCs w:val="24"/>
        </w:rPr>
        <w:t xml:space="preserve"> </w:t>
      </w:r>
    </w:p>
    <w:p w:rsidR="00994E1D" w:rsidRPr="005A340C" w:rsidRDefault="001655F9" w:rsidP="001655F9">
      <w:pPr>
        <w:shd w:val="clear" w:color="auto" w:fill="FFFFFF"/>
        <w:spacing w:after="150" w:line="330" w:lineRule="atLeast"/>
        <w:jc w:val="both"/>
        <w:rPr>
          <w:b/>
          <w:bCs/>
          <w:i/>
          <w:iCs/>
          <w:sz w:val="24"/>
          <w:szCs w:val="24"/>
        </w:rPr>
      </w:pPr>
      <w:proofErr w:type="gramStart"/>
      <w:r w:rsidRPr="005A340C">
        <w:rPr>
          <w:b/>
          <w:bCs/>
          <w:i/>
          <w:iCs/>
          <w:sz w:val="24"/>
          <w:szCs w:val="24"/>
        </w:rPr>
        <w:t>Atenção :</w:t>
      </w:r>
      <w:proofErr w:type="gramEnd"/>
      <w:r w:rsidRPr="005A340C">
        <w:rPr>
          <w:b/>
          <w:bCs/>
          <w:i/>
          <w:iCs/>
          <w:sz w:val="24"/>
          <w:szCs w:val="24"/>
        </w:rPr>
        <w:t xml:space="preserve"> Estudantes com bolsa integral do PROUNI são isentos de comprovação de renda.</w:t>
      </w:r>
    </w:p>
    <w:p w:rsidR="001655F9" w:rsidRPr="005A340C" w:rsidRDefault="00994E1D" w:rsidP="001655F9">
      <w:pPr>
        <w:shd w:val="clear" w:color="auto" w:fill="FFFFFF"/>
        <w:spacing w:after="150" w:line="330" w:lineRule="atLeast"/>
        <w:jc w:val="both"/>
        <w:rPr>
          <w:b/>
          <w:bCs/>
          <w:i/>
          <w:iCs/>
          <w:sz w:val="24"/>
          <w:szCs w:val="24"/>
        </w:rPr>
      </w:pPr>
      <w:r w:rsidRPr="005A340C">
        <w:rPr>
          <w:b/>
          <w:bCs/>
          <w:i/>
          <w:iCs/>
          <w:sz w:val="24"/>
          <w:szCs w:val="24"/>
        </w:rPr>
        <w:t>(</w:t>
      </w:r>
      <w:r w:rsidR="001655F9" w:rsidRPr="005A340C">
        <w:rPr>
          <w:b/>
          <w:bCs/>
          <w:i/>
          <w:iCs/>
          <w:sz w:val="24"/>
          <w:szCs w:val="24"/>
        </w:rPr>
        <w:t>NESTE CASO DEVEM FORNECER CÓPIA DO CONTRATO DA BOLSA INTEGRAL E ATUALIZAÇÃO DA BOLSA DO PROUNI)</w:t>
      </w:r>
    </w:p>
    <w:p w:rsidR="005A340C" w:rsidRPr="005A340C" w:rsidRDefault="005A340C" w:rsidP="005A340C">
      <w:pPr>
        <w:shd w:val="clear" w:color="auto" w:fill="FFFFFF"/>
        <w:spacing w:after="150" w:line="330" w:lineRule="atLeast"/>
        <w:jc w:val="both"/>
        <w:rPr>
          <w:sz w:val="24"/>
          <w:szCs w:val="24"/>
        </w:rPr>
      </w:pPr>
      <w:r w:rsidRPr="005A340C">
        <w:rPr>
          <w:sz w:val="24"/>
          <w:szCs w:val="24"/>
        </w:rPr>
        <w:t>1</w:t>
      </w:r>
      <w:r>
        <w:rPr>
          <w:sz w:val="24"/>
          <w:szCs w:val="24"/>
        </w:rPr>
        <w:t>0.</w:t>
      </w:r>
      <w:r w:rsidRPr="005A340C">
        <w:rPr>
          <w:sz w:val="24"/>
          <w:szCs w:val="24"/>
        </w:rPr>
        <w:t xml:space="preserve">1- </w:t>
      </w:r>
      <w:r w:rsidRPr="005A340C">
        <w:rPr>
          <w:b/>
          <w:sz w:val="24"/>
          <w:szCs w:val="24"/>
        </w:rPr>
        <w:t>Comprovantes de Renda</w:t>
      </w:r>
      <w:r w:rsidRPr="005A340C">
        <w:rPr>
          <w:sz w:val="24"/>
          <w:szCs w:val="24"/>
        </w:rPr>
        <w:t xml:space="preserve"> aceitos pela </w:t>
      </w:r>
      <w:proofErr w:type="spellStart"/>
      <w:r w:rsidRPr="005A340C">
        <w:rPr>
          <w:sz w:val="24"/>
          <w:szCs w:val="24"/>
        </w:rPr>
        <w:t>Metroplan</w:t>
      </w:r>
      <w:proofErr w:type="spellEnd"/>
      <w:r w:rsidRPr="005A340C">
        <w:rPr>
          <w:sz w:val="24"/>
          <w:szCs w:val="24"/>
        </w:rPr>
        <w:t xml:space="preserve"> para solicitação do Passe Livre.</w:t>
      </w:r>
    </w:p>
    <w:p w:rsidR="005A340C" w:rsidRPr="005A340C" w:rsidRDefault="005A340C" w:rsidP="005A340C">
      <w:pPr>
        <w:shd w:val="clear" w:color="auto" w:fill="FFFFFF"/>
        <w:spacing w:after="150" w:line="330" w:lineRule="atLeast"/>
        <w:jc w:val="both"/>
        <w:rPr>
          <w:sz w:val="24"/>
          <w:szCs w:val="24"/>
        </w:rPr>
      </w:pPr>
      <w:r w:rsidRPr="005A340C">
        <w:rPr>
          <w:sz w:val="24"/>
          <w:szCs w:val="24"/>
        </w:rPr>
        <w:t>1</w:t>
      </w:r>
      <w:r>
        <w:rPr>
          <w:sz w:val="24"/>
          <w:szCs w:val="24"/>
        </w:rPr>
        <w:t>0.</w:t>
      </w:r>
      <w:r w:rsidRPr="005A340C">
        <w:rPr>
          <w:sz w:val="24"/>
          <w:szCs w:val="24"/>
        </w:rPr>
        <w:t xml:space="preserve">1.1- Assalariados: </w:t>
      </w:r>
      <w:proofErr w:type="gramStart"/>
      <w:r w:rsidRPr="005A340C">
        <w:rPr>
          <w:sz w:val="24"/>
          <w:szCs w:val="24"/>
        </w:rPr>
        <w:t>3</w:t>
      </w:r>
      <w:proofErr w:type="gramEnd"/>
      <w:r w:rsidRPr="005A340C">
        <w:rPr>
          <w:sz w:val="24"/>
          <w:szCs w:val="24"/>
        </w:rPr>
        <w:t xml:space="preserve"> últimos contracheques recebidos, no caso de renda fixa ou 6 últimos contracheques recebidos quando houver pagamento de comissão ou hora extra.</w:t>
      </w:r>
    </w:p>
    <w:p w:rsidR="005A340C" w:rsidRPr="005A340C" w:rsidRDefault="005A340C" w:rsidP="005A340C">
      <w:pPr>
        <w:shd w:val="clear" w:color="auto" w:fill="FFFFFF"/>
        <w:spacing w:after="150" w:line="330" w:lineRule="atLeast"/>
        <w:jc w:val="both"/>
        <w:rPr>
          <w:sz w:val="24"/>
          <w:szCs w:val="24"/>
        </w:rPr>
      </w:pPr>
      <w:r w:rsidRPr="005A340C">
        <w:rPr>
          <w:sz w:val="24"/>
          <w:szCs w:val="24"/>
        </w:rPr>
        <w:t>1</w:t>
      </w:r>
      <w:r>
        <w:rPr>
          <w:sz w:val="24"/>
          <w:szCs w:val="24"/>
        </w:rPr>
        <w:t>0.</w:t>
      </w:r>
      <w:r w:rsidRPr="005A340C">
        <w:rPr>
          <w:sz w:val="24"/>
          <w:szCs w:val="24"/>
        </w:rPr>
        <w:t xml:space="preserve">1.2 – Desempregados ou não trabalham: declaração com firma reconhecida em cartório informando que não trabalha e não declara imposto de renda por ser isento ou </w:t>
      </w:r>
      <w:r w:rsidRPr="005A340C">
        <w:rPr>
          <w:sz w:val="24"/>
          <w:szCs w:val="24"/>
        </w:rPr>
        <w:lastRenderedPageBreak/>
        <w:t xml:space="preserve">cópia da CTPS constando pagina </w:t>
      </w:r>
      <w:bookmarkStart w:id="0" w:name="_GoBack"/>
      <w:bookmarkEnd w:id="0"/>
      <w:r w:rsidRPr="005A340C">
        <w:rPr>
          <w:sz w:val="24"/>
          <w:szCs w:val="24"/>
        </w:rPr>
        <w:t xml:space="preserve">de identificação, foto, página onde mostra o último emprego e folha </w:t>
      </w:r>
      <w:r w:rsidRPr="005A340C">
        <w:rPr>
          <w:sz w:val="24"/>
          <w:szCs w:val="24"/>
        </w:rPr>
        <w:t>subsequente</w:t>
      </w:r>
      <w:r w:rsidRPr="005A340C">
        <w:rPr>
          <w:sz w:val="24"/>
          <w:szCs w:val="24"/>
        </w:rPr>
        <w:t xml:space="preserve"> em branco.</w:t>
      </w:r>
    </w:p>
    <w:p w:rsidR="005A340C" w:rsidRPr="005A340C" w:rsidRDefault="005A340C" w:rsidP="005A340C">
      <w:pPr>
        <w:shd w:val="clear" w:color="auto" w:fill="FFFFFF"/>
        <w:spacing w:after="150" w:line="330" w:lineRule="atLeast"/>
        <w:jc w:val="both"/>
        <w:rPr>
          <w:sz w:val="24"/>
          <w:szCs w:val="24"/>
        </w:rPr>
      </w:pPr>
      <w:r w:rsidRPr="005A340C">
        <w:rPr>
          <w:sz w:val="24"/>
          <w:szCs w:val="24"/>
        </w:rPr>
        <w:t>1</w:t>
      </w:r>
      <w:r>
        <w:rPr>
          <w:sz w:val="24"/>
          <w:szCs w:val="24"/>
        </w:rPr>
        <w:t>0.</w:t>
      </w:r>
      <w:r w:rsidRPr="005A340C">
        <w:rPr>
          <w:sz w:val="24"/>
          <w:szCs w:val="24"/>
        </w:rPr>
        <w:t xml:space="preserve">1.3 – Trabalhadores Rurais (Atividades Rurais): No caso de cooperativas ou quando a fazenda estiver registrada como uma empresa, declaração de imposto de renda de pessoa jurídica completa (IRPJ), acompanhada de recibo de entrega à Receita Federal ou notas fiscais de vendas de produtos agrícolas realizadas pela família nos últimos </w:t>
      </w:r>
      <w:proofErr w:type="gramStart"/>
      <w:r w:rsidRPr="005A340C">
        <w:rPr>
          <w:sz w:val="24"/>
          <w:szCs w:val="24"/>
        </w:rPr>
        <w:t>6</w:t>
      </w:r>
      <w:proofErr w:type="gramEnd"/>
      <w:r w:rsidRPr="005A340C">
        <w:rPr>
          <w:sz w:val="24"/>
          <w:szCs w:val="24"/>
        </w:rPr>
        <w:t xml:space="preserve"> meses.</w:t>
      </w:r>
    </w:p>
    <w:p w:rsidR="005A340C" w:rsidRPr="005A340C" w:rsidRDefault="005A340C" w:rsidP="005A340C">
      <w:pPr>
        <w:shd w:val="clear" w:color="auto" w:fill="FFFFFF"/>
        <w:spacing w:after="150" w:line="330" w:lineRule="atLeast"/>
        <w:jc w:val="both"/>
        <w:rPr>
          <w:sz w:val="24"/>
          <w:szCs w:val="24"/>
        </w:rPr>
      </w:pPr>
      <w:r w:rsidRPr="005A340C">
        <w:rPr>
          <w:sz w:val="24"/>
          <w:szCs w:val="24"/>
        </w:rPr>
        <w:t>1</w:t>
      </w:r>
      <w:r>
        <w:rPr>
          <w:sz w:val="24"/>
          <w:szCs w:val="24"/>
        </w:rPr>
        <w:t>0.</w:t>
      </w:r>
      <w:r w:rsidRPr="005A340C">
        <w:rPr>
          <w:sz w:val="24"/>
          <w:szCs w:val="24"/>
        </w:rPr>
        <w:t xml:space="preserve">1.4 – Aposentados e Pensionistas: </w:t>
      </w:r>
      <w:proofErr w:type="gramStart"/>
      <w:r w:rsidRPr="005A340C">
        <w:rPr>
          <w:sz w:val="24"/>
          <w:szCs w:val="24"/>
        </w:rPr>
        <w:t>3</w:t>
      </w:r>
      <w:proofErr w:type="gramEnd"/>
      <w:r w:rsidRPr="005A340C">
        <w:rPr>
          <w:sz w:val="24"/>
          <w:szCs w:val="24"/>
        </w:rPr>
        <w:t xml:space="preserve"> últimos comprovantes de recebimento da aposentadoria podendo ser também extratos bancários ou 3 últimos extratos de pagamento obtidos a partir do site do Ministério da Presidência Social.</w:t>
      </w:r>
    </w:p>
    <w:p w:rsidR="005A340C" w:rsidRPr="005A340C" w:rsidRDefault="005A340C" w:rsidP="005A340C">
      <w:pPr>
        <w:shd w:val="clear" w:color="auto" w:fill="FFFFFF"/>
        <w:spacing w:after="150" w:line="330" w:lineRule="atLeast"/>
        <w:jc w:val="both"/>
        <w:rPr>
          <w:sz w:val="24"/>
          <w:szCs w:val="24"/>
        </w:rPr>
      </w:pPr>
      <w:r w:rsidRPr="005A340C">
        <w:rPr>
          <w:sz w:val="24"/>
          <w:szCs w:val="24"/>
        </w:rPr>
        <w:t>1</w:t>
      </w:r>
      <w:r>
        <w:rPr>
          <w:sz w:val="24"/>
          <w:szCs w:val="24"/>
        </w:rPr>
        <w:t>0.</w:t>
      </w:r>
      <w:r w:rsidRPr="005A340C">
        <w:rPr>
          <w:sz w:val="24"/>
          <w:szCs w:val="24"/>
        </w:rPr>
        <w:t xml:space="preserve">1.5 – Trabalhadores Autônomos ou Profissionais Liberais: Declaração tributária referente </w:t>
      </w:r>
      <w:proofErr w:type="gramStart"/>
      <w:r w:rsidRPr="005A340C">
        <w:rPr>
          <w:sz w:val="24"/>
          <w:szCs w:val="24"/>
        </w:rPr>
        <w:t>a</w:t>
      </w:r>
      <w:proofErr w:type="gramEnd"/>
      <w:r w:rsidRPr="005A340C">
        <w:rPr>
          <w:sz w:val="24"/>
          <w:szCs w:val="24"/>
        </w:rPr>
        <w:t xml:space="preserve"> renda dos últimos 3 meses com firma reconhecida em cartório.</w:t>
      </w:r>
    </w:p>
    <w:p w:rsidR="005A340C" w:rsidRPr="005A340C" w:rsidRDefault="005A340C" w:rsidP="005A340C">
      <w:pPr>
        <w:shd w:val="clear" w:color="auto" w:fill="FFFFFF"/>
        <w:spacing w:after="150" w:line="330" w:lineRule="atLeast"/>
        <w:jc w:val="both"/>
        <w:rPr>
          <w:sz w:val="24"/>
          <w:szCs w:val="24"/>
        </w:rPr>
      </w:pPr>
      <w:r w:rsidRPr="005A340C">
        <w:rPr>
          <w:sz w:val="24"/>
          <w:szCs w:val="24"/>
        </w:rPr>
        <w:t>1</w:t>
      </w:r>
      <w:r>
        <w:rPr>
          <w:sz w:val="24"/>
          <w:szCs w:val="24"/>
        </w:rPr>
        <w:t>0.</w:t>
      </w:r>
      <w:r w:rsidRPr="005A340C">
        <w:rPr>
          <w:sz w:val="24"/>
          <w:szCs w:val="24"/>
        </w:rPr>
        <w:t xml:space="preserve">1.6 – Dirigentes ou sócios de empresas: </w:t>
      </w:r>
      <w:proofErr w:type="gramStart"/>
      <w:r w:rsidRPr="005A340C">
        <w:rPr>
          <w:sz w:val="24"/>
          <w:szCs w:val="24"/>
        </w:rPr>
        <w:t>3</w:t>
      </w:r>
      <w:proofErr w:type="gramEnd"/>
      <w:r w:rsidRPr="005A340C">
        <w:rPr>
          <w:sz w:val="24"/>
          <w:szCs w:val="24"/>
        </w:rPr>
        <w:t xml:space="preserve"> últimos contracheques relativos a remuneração mensal (pró-labore) ou Declaração de Imposto de Renda de Pessoa Jurídica completa acompanhada do recibo de entrega à Receita Federal (exercício 2015 – ano calendário 2014) caso a empresa esteja no nome do candidato.</w:t>
      </w:r>
    </w:p>
    <w:p w:rsidR="005A340C" w:rsidRPr="005A340C" w:rsidRDefault="005A340C" w:rsidP="005A340C">
      <w:pPr>
        <w:shd w:val="clear" w:color="auto" w:fill="FFFFFF"/>
        <w:spacing w:after="150" w:line="330" w:lineRule="atLeast"/>
        <w:jc w:val="both"/>
        <w:rPr>
          <w:sz w:val="24"/>
          <w:szCs w:val="24"/>
        </w:rPr>
      </w:pPr>
      <w:r w:rsidRPr="005A340C">
        <w:rPr>
          <w:sz w:val="24"/>
          <w:szCs w:val="24"/>
        </w:rPr>
        <w:t>1</w:t>
      </w:r>
      <w:r>
        <w:rPr>
          <w:sz w:val="24"/>
          <w:szCs w:val="24"/>
        </w:rPr>
        <w:t>0.</w:t>
      </w:r>
      <w:r w:rsidRPr="005A340C">
        <w:rPr>
          <w:sz w:val="24"/>
          <w:szCs w:val="24"/>
        </w:rPr>
        <w:t xml:space="preserve">1.7 – Rendimentos de aluguel ou arrendamentos de aluguel de móveis e/ou imóveis: contrato de locação ou arrendamento devidamente registrado em cartório acompanhado dos </w:t>
      </w:r>
      <w:proofErr w:type="gramStart"/>
      <w:r w:rsidRPr="005A340C">
        <w:rPr>
          <w:sz w:val="24"/>
          <w:szCs w:val="24"/>
        </w:rPr>
        <w:t>3</w:t>
      </w:r>
      <w:proofErr w:type="gramEnd"/>
      <w:r w:rsidRPr="005A340C">
        <w:rPr>
          <w:sz w:val="24"/>
          <w:szCs w:val="24"/>
        </w:rPr>
        <w:t xml:space="preserve"> últimos comprovantes de recebimentos.</w:t>
      </w:r>
    </w:p>
    <w:p w:rsidR="005A340C" w:rsidRPr="005A340C" w:rsidRDefault="005A340C" w:rsidP="005A340C">
      <w:pPr>
        <w:shd w:val="clear" w:color="auto" w:fill="FFFFFF"/>
        <w:spacing w:after="150" w:line="330" w:lineRule="atLeast"/>
        <w:jc w:val="both"/>
        <w:rPr>
          <w:sz w:val="24"/>
          <w:szCs w:val="24"/>
        </w:rPr>
      </w:pPr>
      <w:r w:rsidRPr="005A340C">
        <w:rPr>
          <w:sz w:val="24"/>
          <w:szCs w:val="24"/>
        </w:rPr>
        <w:t>1</w:t>
      </w:r>
      <w:r>
        <w:rPr>
          <w:sz w:val="24"/>
          <w:szCs w:val="24"/>
        </w:rPr>
        <w:t>0.</w:t>
      </w:r>
      <w:r w:rsidRPr="005A340C">
        <w:rPr>
          <w:sz w:val="24"/>
          <w:szCs w:val="24"/>
        </w:rPr>
        <w:t>1.8 – Desempregados ou não trabalham: declaração com firma reconhecida em cartório informando que não trabalha e não declara imposto de renda por ser isento ou CTPS constando o nome e página onde mostra o último emprego e folha subsequente em branco.</w:t>
      </w:r>
    </w:p>
    <w:p w:rsidR="005A340C" w:rsidRPr="005A340C" w:rsidRDefault="005A340C" w:rsidP="001655F9">
      <w:pPr>
        <w:shd w:val="clear" w:color="auto" w:fill="FFFFFF"/>
        <w:spacing w:after="150" w:line="330" w:lineRule="atLeast"/>
        <w:jc w:val="both"/>
        <w:rPr>
          <w:b/>
          <w:bCs/>
          <w:i/>
          <w:iCs/>
          <w:sz w:val="24"/>
          <w:szCs w:val="24"/>
        </w:rPr>
      </w:pPr>
    </w:p>
    <w:p w:rsidR="003D238D" w:rsidRPr="005A340C" w:rsidRDefault="003D238D" w:rsidP="003D238D">
      <w:pPr>
        <w:contextualSpacing/>
        <w:jc w:val="center"/>
        <w:rPr>
          <w:b/>
          <w:sz w:val="24"/>
          <w:szCs w:val="24"/>
        </w:rPr>
      </w:pPr>
    </w:p>
    <w:p w:rsidR="003D238D" w:rsidRPr="005A340C" w:rsidRDefault="003D238D" w:rsidP="003D238D">
      <w:pPr>
        <w:contextualSpacing/>
        <w:jc w:val="center"/>
        <w:rPr>
          <w:b/>
          <w:sz w:val="24"/>
          <w:szCs w:val="24"/>
        </w:rPr>
      </w:pPr>
    </w:p>
    <w:p w:rsidR="003D238D" w:rsidRPr="005A340C" w:rsidRDefault="003D238D" w:rsidP="003D238D">
      <w:pPr>
        <w:contextualSpacing/>
        <w:jc w:val="center"/>
        <w:rPr>
          <w:b/>
          <w:sz w:val="24"/>
          <w:szCs w:val="24"/>
        </w:rPr>
      </w:pPr>
    </w:p>
    <w:p w:rsidR="003D238D" w:rsidRPr="005A340C" w:rsidRDefault="003D238D" w:rsidP="003D238D">
      <w:pPr>
        <w:contextualSpacing/>
        <w:jc w:val="center"/>
        <w:rPr>
          <w:b/>
          <w:sz w:val="24"/>
          <w:szCs w:val="24"/>
        </w:rPr>
      </w:pPr>
    </w:p>
    <w:p w:rsidR="003D238D" w:rsidRPr="005A340C" w:rsidRDefault="003D238D" w:rsidP="003D238D">
      <w:pPr>
        <w:contextualSpacing/>
        <w:jc w:val="center"/>
        <w:rPr>
          <w:b/>
          <w:sz w:val="24"/>
          <w:szCs w:val="24"/>
        </w:rPr>
      </w:pPr>
      <w:r w:rsidRPr="005A340C">
        <w:rPr>
          <w:b/>
          <w:sz w:val="24"/>
          <w:szCs w:val="24"/>
        </w:rPr>
        <w:t>Roberto Pereira da Silva</w:t>
      </w:r>
    </w:p>
    <w:p w:rsidR="003D238D" w:rsidRPr="005A340C" w:rsidRDefault="003D238D" w:rsidP="003D238D">
      <w:pPr>
        <w:contextualSpacing/>
        <w:jc w:val="center"/>
        <w:rPr>
          <w:sz w:val="24"/>
          <w:szCs w:val="24"/>
        </w:rPr>
      </w:pPr>
      <w:r w:rsidRPr="005A340C">
        <w:rPr>
          <w:sz w:val="24"/>
          <w:szCs w:val="24"/>
        </w:rPr>
        <w:t>Secretário de Desenvolvimento Social e Habitação</w:t>
      </w:r>
    </w:p>
    <w:p w:rsidR="003D238D" w:rsidRPr="005A340C" w:rsidRDefault="003D238D" w:rsidP="003D238D">
      <w:pPr>
        <w:contextualSpacing/>
        <w:jc w:val="center"/>
      </w:pPr>
      <w:r w:rsidRPr="005A340C">
        <w:t>Portaria 433/2016</w:t>
      </w:r>
    </w:p>
    <w:p w:rsidR="003D238D" w:rsidRPr="005A340C" w:rsidRDefault="003D238D" w:rsidP="003D238D">
      <w:pPr>
        <w:contextualSpacing/>
        <w:jc w:val="both"/>
        <w:rPr>
          <w:b/>
        </w:rPr>
      </w:pPr>
    </w:p>
    <w:p w:rsidR="001655F9" w:rsidRPr="005A340C" w:rsidRDefault="001655F9" w:rsidP="001655F9">
      <w:pPr>
        <w:jc w:val="center"/>
        <w:rPr>
          <w:b/>
          <w:sz w:val="24"/>
          <w:szCs w:val="24"/>
        </w:rPr>
      </w:pPr>
    </w:p>
    <w:sectPr w:rsidR="001655F9" w:rsidRPr="005A340C" w:rsidSect="00712FD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265" w:rsidRDefault="003C7265">
      <w:r>
        <w:separator/>
      </w:r>
    </w:p>
  </w:endnote>
  <w:endnote w:type="continuationSeparator" w:id="0">
    <w:p w:rsidR="003C7265" w:rsidRDefault="003C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265" w:rsidRDefault="003C7265">
      <w:r>
        <w:separator/>
      </w:r>
    </w:p>
  </w:footnote>
  <w:footnote w:type="continuationSeparator" w:id="0">
    <w:p w:rsidR="003C7265" w:rsidRDefault="003C7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F85" w:rsidRPr="009F3823" w:rsidRDefault="009F3823" w:rsidP="009F3823">
    <w:pPr>
      <w:pStyle w:val="Ttulo1"/>
      <w:ind w:left="720" w:firstLine="0"/>
      <w:jc w:val="center"/>
      <w:rPr>
        <w:rFonts w:ascii="Times New Roman" w:hAnsi="Times New Roman"/>
        <w:sz w:val="28"/>
        <w:szCs w:val="28"/>
      </w:rPr>
    </w:pPr>
    <w:r w:rsidRPr="009F3823">
      <w:rPr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5292090</wp:posOffset>
          </wp:positionH>
          <wp:positionV relativeFrom="paragraph">
            <wp:posOffset>-59055</wp:posOffset>
          </wp:positionV>
          <wp:extent cx="619125" cy="685800"/>
          <wp:effectExtent l="19050" t="0" r="9525" b="0"/>
          <wp:wrapNone/>
          <wp:docPr id="1" name="Imagem 1" descr="Logo J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J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C7265">
      <w:rPr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0.5pt;margin-top:-14.45pt;width:54.95pt;height:69.05pt;z-index:251658240;mso-position-horizontal-relative:text;mso-position-vertical-relative:text" fillcolor="window">
          <v:imagedata r:id="rId2" o:title=""/>
          <w10:wrap type="topAndBottom"/>
        </v:shape>
        <o:OLEObject Type="Embed" ProgID="Word.Picture.8" ShapeID="_x0000_s2050" DrawAspect="Content" ObjectID="_1521528096" r:id="rId3"/>
      </w:pict>
    </w:r>
    <w:r w:rsidR="00550F85" w:rsidRPr="009F3823">
      <w:rPr>
        <w:rFonts w:ascii="Times New Roman" w:hAnsi="Times New Roman"/>
        <w:sz w:val="28"/>
        <w:szCs w:val="28"/>
      </w:rPr>
      <w:t>PREFEITURA MUNICIPAL DE JAGUARÃO</w:t>
    </w:r>
  </w:p>
  <w:p w:rsidR="00550F85" w:rsidRDefault="00550F85" w:rsidP="00550F85">
    <w:pPr>
      <w:tabs>
        <w:tab w:val="left" w:pos="0"/>
        <w:tab w:val="center" w:pos="4156"/>
      </w:tabs>
      <w:jc w:val="center"/>
      <w:rPr>
        <w:b/>
      </w:rPr>
    </w:pPr>
    <w:r>
      <w:rPr>
        <w:b/>
      </w:rPr>
      <w:t>Estado do Rio Grande do Sul</w:t>
    </w:r>
  </w:p>
  <w:p w:rsidR="00550F85" w:rsidRDefault="00550F85" w:rsidP="00550F85">
    <w:pPr>
      <w:tabs>
        <w:tab w:val="left" w:pos="495"/>
        <w:tab w:val="center" w:pos="4156"/>
      </w:tabs>
      <w:jc w:val="center"/>
      <w:rPr>
        <w:b/>
      </w:rPr>
    </w:pPr>
    <w:proofErr w:type="gramStart"/>
    <w:r>
      <w:rPr>
        <w:b/>
      </w:rPr>
      <w:t>Av.</w:t>
    </w:r>
    <w:proofErr w:type="gramEnd"/>
    <w:r>
      <w:rPr>
        <w:b/>
      </w:rPr>
      <w:t xml:space="preserve"> 20 de Setembro, l72  - CEP 96300-000</w:t>
    </w:r>
  </w:p>
  <w:p w:rsidR="00550F85" w:rsidRDefault="00550F85" w:rsidP="00550F85">
    <w:pPr>
      <w:tabs>
        <w:tab w:val="left" w:pos="495"/>
        <w:tab w:val="center" w:pos="4156"/>
      </w:tabs>
      <w:jc w:val="center"/>
      <w:rPr>
        <w:b/>
      </w:rPr>
    </w:pPr>
    <w:r>
      <w:rPr>
        <w:b/>
      </w:rPr>
      <w:t>Fone: (53) 3261-5924</w:t>
    </w:r>
  </w:p>
  <w:p w:rsidR="00550F85" w:rsidRPr="009F3823" w:rsidRDefault="00550F85" w:rsidP="009F3823">
    <w:pPr>
      <w:pStyle w:val="Ttulo2"/>
      <w:pBdr>
        <w:bottom w:val="single" w:sz="12" w:space="1" w:color="auto"/>
      </w:pBdr>
      <w:ind w:left="0" w:firstLine="0"/>
      <w:jc w:val="center"/>
      <w:rPr>
        <w:rFonts w:ascii="Times New Roman" w:hAnsi="Times New Roman"/>
        <w:sz w:val="24"/>
        <w:szCs w:val="24"/>
      </w:rPr>
    </w:pPr>
    <w:r w:rsidRPr="009F3823">
      <w:rPr>
        <w:rFonts w:ascii="Times New Roman" w:hAnsi="Times New Roman"/>
        <w:sz w:val="24"/>
        <w:szCs w:val="24"/>
      </w:rPr>
      <w:t xml:space="preserve">SECRETARIA DE </w:t>
    </w:r>
    <w:r w:rsidR="009F3823" w:rsidRPr="009F3823">
      <w:rPr>
        <w:rFonts w:ascii="Times New Roman" w:hAnsi="Times New Roman"/>
        <w:sz w:val="24"/>
        <w:szCs w:val="24"/>
      </w:rPr>
      <w:t>DESENVOLVIMENTO SOCIAL E HABITAÇÃO</w:t>
    </w:r>
  </w:p>
  <w:p w:rsidR="000621DE" w:rsidRPr="000621DE" w:rsidRDefault="000621DE" w:rsidP="000621DE"/>
  <w:p w:rsidR="00550F85" w:rsidRDefault="00550F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B77"/>
    <w:multiLevelType w:val="multilevel"/>
    <w:tmpl w:val="1064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A1D7D"/>
    <w:multiLevelType w:val="hybridMultilevel"/>
    <w:tmpl w:val="E390937C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85"/>
    <w:rsid w:val="00006DBE"/>
    <w:rsid w:val="0001150D"/>
    <w:rsid w:val="000603ED"/>
    <w:rsid w:val="000621DE"/>
    <w:rsid w:val="00070423"/>
    <w:rsid w:val="000A4F2D"/>
    <w:rsid w:val="000A68A8"/>
    <w:rsid w:val="000B0300"/>
    <w:rsid w:val="000C3996"/>
    <w:rsid w:val="000D5277"/>
    <w:rsid w:val="00100071"/>
    <w:rsid w:val="00111222"/>
    <w:rsid w:val="001231AF"/>
    <w:rsid w:val="001252B8"/>
    <w:rsid w:val="00140B96"/>
    <w:rsid w:val="00154D9E"/>
    <w:rsid w:val="001655F9"/>
    <w:rsid w:val="001B636D"/>
    <w:rsid w:val="001C4F42"/>
    <w:rsid w:val="001D4708"/>
    <w:rsid w:val="001D561A"/>
    <w:rsid w:val="001F1812"/>
    <w:rsid w:val="00205CD7"/>
    <w:rsid w:val="002213D1"/>
    <w:rsid w:val="00232649"/>
    <w:rsid w:val="0023563B"/>
    <w:rsid w:val="00236640"/>
    <w:rsid w:val="0026594D"/>
    <w:rsid w:val="0027246C"/>
    <w:rsid w:val="00277195"/>
    <w:rsid w:val="002A2398"/>
    <w:rsid w:val="002B3D08"/>
    <w:rsid w:val="002C2853"/>
    <w:rsid w:val="002C5638"/>
    <w:rsid w:val="002C631C"/>
    <w:rsid w:val="002C6DA4"/>
    <w:rsid w:val="002D4BC2"/>
    <w:rsid w:val="002E71AD"/>
    <w:rsid w:val="003016EF"/>
    <w:rsid w:val="00312221"/>
    <w:rsid w:val="00317F35"/>
    <w:rsid w:val="0033580C"/>
    <w:rsid w:val="00335B0E"/>
    <w:rsid w:val="0034062B"/>
    <w:rsid w:val="003635C1"/>
    <w:rsid w:val="003A2775"/>
    <w:rsid w:val="003A2CA5"/>
    <w:rsid w:val="003C4E89"/>
    <w:rsid w:val="003C7265"/>
    <w:rsid w:val="003D238D"/>
    <w:rsid w:val="003E5998"/>
    <w:rsid w:val="003F2516"/>
    <w:rsid w:val="003F4435"/>
    <w:rsid w:val="004052BE"/>
    <w:rsid w:val="004206BF"/>
    <w:rsid w:val="00431EF5"/>
    <w:rsid w:val="0046300A"/>
    <w:rsid w:val="00485895"/>
    <w:rsid w:val="004A1FBF"/>
    <w:rsid w:val="004B0F81"/>
    <w:rsid w:val="004D7497"/>
    <w:rsid w:val="004E3565"/>
    <w:rsid w:val="004F5B57"/>
    <w:rsid w:val="0051453C"/>
    <w:rsid w:val="00523E68"/>
    <w:rsid w:val="005247C5"/>
    <w:rsid w:val="00550F85"/>
    <w:rsid w:val="00554EC6"/>
    <w:rsid w:val="0055730D"/>
    <w:rsid w:val="00586D15"/>
    <w:rsid w:val="005A340C"/>
    <w:rsid w:val="005B43B9"/>
    <w:rsid w:val="005D35E7"/>
    <w:rsid w:val="005D4F84"/>
    <w:rsid w:val="005E29D1"/>
    <w:rsid w:val="00604C6F"/>
    <w:rsid w:val="00650882"/>
    <w:rsid w:val="006A4250"/>
    <w:rsid w:val="006C3878"/>
    <w:rsid w:val="006D4C9B"/>
    <w:rsid w:val="006F2AC6"/>
    <w:rsid w:val="006F78EE"/>
    <w:rsid w:val="00712FD4"/>
    <w:rsid w:val="00715E7A"/>
    <w:rsid w:val="0073088B"/>
    <w:rsid w:val="00731D8D"/>
    <w:rsid w:val="00776DBA"/>
    <w:rsid w:val="00785223"/>
    <w:rsid w:val="0079642E"/>
    <w:rsid w:val="00797F41"/>
    <w:rsid w:val="007C1591"/>
    <w:rsid w:val="007C3DA9"/>
    <w:rsid w:val="007D5570"/>
    <w:rsid w:val="00822D00"/>
    <w:rsid w:val="00823A05"/>
    <w:rsid w:val="00850F77"/>
    <w:rsid w:val="00886A3C"/>
    <w:rsid w:val="00886D7E"/>
    <w:rsid w:val="00886FD4"/>
    <w:rsid w:val="008D5079"/>
    <w:rsid w:val="008E38FA"/>
    <w:rsid w:val="008E5A27"/>
    <w:rsid w:val="00945476"/>
    <w:rsid w:val="00946983"/>
    <w:rsid w:val="00960C27"/>
    <w:rsid w:val="00963DA8"/>
    <w:rsid w:val="00967FAC"/>
    <w:rsid w:val="00972BEA"/>
    <w:rsid w:val="00975678"/>
    <w:rsid w:val="00992BBD"/>
    <w:rsid w:val="00994E1D"/>
    <w:rsid w:val="009A0EFC"/>
    <w:rsid w:val="009A2CAB"/>
    <w:rsid w:val="009C183E"/>
    <w:rsid w:val="009D39F7"/>
    <w:rsid w:val="009E7617"/>
    <w:rsid w:val="009F3823"/>
    <w:rsid w:val="00A03981"/>
    <w:rsid w:val="00A04DAE"/>
    <w:rsid w:val="00A10E0F"/>
    <w:rsid w:val="00A15B9D"/>
    <w:rsid w:val="00A1617C"/>
    <w:rsid w:val="00A21B6C"/>
    <w:rsid w:val="00A22BC1"/>
    <w:rsid w:val="00A352EB"/>
    <w:rsid w:val="00A62DFE"/>
    <w:rsid w:val="00A73CD1"/>
    <w:rsid w:val="00A97852"/>
    <w:rsid w:val="00AE0F03"/>
    <w:rsid w:val="00AE5FDA"/>
    <w:rsid w:val="00B04F8B"/>
    <w:rsid w:val="00B34ABE"/>
    <w:rsid w:val="00B54869"/>
    <w:rsid w:val="00B54A82"/>
    <w:rsid w:val="00B60105"/>
    <w:rsid w:val="00B62EE8"/>
    <w:rsid w:val="00B6689D"/>
    <w:rsid w:val="00B73DD5"/>
    <w:rsid w:val="00B76592"/>
    <w:rsid w:val="00B77DAF"/>
    <w:rsid w:val="00B77E7A"/>
    <w:rsid w:val="00B85E3C"/>
    <w:rsid w:val="00B85E71"/>
    <w:rsid w:val="00B94FC9"/>
    <w:rsid w:val="00B97029"/>
    <w:rsid w:val="00BC6BCC"/>
    <w:rsid w:val="00BE25A5"/>
    <w:rsid w:val="00BE41E2"/>
    <w:rsid w:val="00C00B4B"/>
    <w:rsid w:val="00C05930"/>
    <w:rsid w:val="00C41BCE"/>
    <w:rsid w:val="00C56E30"/>
    <w:rsid w:val="00C77ACD"/>
    <w:rsid w:val="00C83223"/>
    <w:rsid w:val="00C9383F"/>
    <w:rsid w:val="00C966C5"/>
    <w:rsid w:val="00CA4CDE"/>
    <w:rsid w:val="00CA73D8"/>
    <w:rsid w:val="00CB30E3"/>
    <w:rsid w:val="00CC5476"/>
    <w:rsid w:val="00CD13F3"/>
    <w:rsid w:val="00CD7B59"/>
    <w:rsid w:val="00CE4BE2"/>
    <w:rsid w:val="00D071E4"/>
    <w:rsid w:val="00D13FC8"/>
    <w:rsid w:val="00D2465B"/>
    <w:rsid w:val="00D247D6"/>
    <w:rsid w:val="00D4215D"/>
    <w:rsid w:val="00D63264"/>
    <w:rsid w:val="00D63B65"/>
    <w:rsid w:val="00D7319B"/>
    <w:rsid w:val="00D838B5"/>
    <w:rsid w:val="00D96E0C"/>
    <w:rsid w:val="00DB43B2"/>
    <w:rsid w:val="00DD1B89"/>
    <w:rsid w:val="00DD42DF"/>
    <w:rsid w:val="00DD5369"/>
    <w:rsid w:val="00DE1D7E"/>
    <w:rsid w:val="00DE362F"/>
    <w:rsid w:val="00E00726"/>
    <w:rsid w:val="00E01D5C"/>
    <w:rsid w:val="00E11869"/>
    <w:rsid w:val="00E1580C"/>
    <w:rsid w:val="00E21266"/>
    <w:rsid w:val="00E41774"/>
    <w:rsid w:val="00E734E6"/>
    <w:rsid w:val="00E76608"/>
    <w:rsid w:val="00E87D87"/>
    <w:rsid w:val="00EA0783"/>
    <w:rsid w:val="00EC21B0"/>
    <w:rsid w:val="00ED3946"/>
    <w:rsid w:val="00F010C5"/>
    <w:rsid w:val="00F012C0"/>
    <w:rsid w:val="00F16A3B"/>
    <w:rsid w:val="00F174D6"/>
    <w:rsid w:val="00F9322A"/>
    <w:rsid w:val="00F95706"/>
    <w:rsid w:val="00F9770B"/>
    <w:rsid w:val="00FA377F"/>
    <w:rsid w:val="00FA45F8"/>
    <w:rsid w:val="00FB5880"/>
    <w:rsid w:val="00FB6969"/>
    <w:rsid w:val="00FD7482"/>
    <w:rsid w:val="00FE3C18"/>
    <w:rsid w:val="00FE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565"/>
  </w:style>
  <w:style w:type="paragraph" w:styleId="Ttulo1">
    <w:name w:val="heading 1"/>
    <w:basedOn w:val="Normal"/>
    <w:next w:val="Normal"/>
    <w:qFormat/>
    <w:rsid w:val="00550F85"/>
    <w:pPr>
      <w:keepNext/>
      <w:ind w:left="2124" w:firstLine="708"/>
      <w:outlineLvl w:val="0"/>
    </w:pPr>
    <w:rPr>
      <w:rFonts w:ascii="Century Gothic" w:hAnsi="Century Gothic"/>
      <w:b/>
      <w:bCs/>
    </w:rPr>
  </w:style>
  <w:style w:type="paragraph" w:styleId="Ttulo2">
    <w:name w:val="heading 2"/>
    <w:basedOn w:val="Normal"/>
    <w:next w:val="Normal"/>
    <w:qFormat/>
    <w:rsid w:val="00550F85"/>
    <w:pPr>
      <w:keepNext/>
      <w:ind w:left="1068" w:firstLine="348"/>
      <w:outlineLvl w:val="1"/>
    </w:pPr>
    <w:rPr>
      <w:rFonts w:ascii="Century Gothic" w:hAnsi="Century Gothic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50F8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50F85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420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7C159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FA45F8"/>
  </w:style>
  <w:style w:type="paragraph" w:styleId="PargrafodaLista">
    <w:name w:val="List Paragraph"/>
    <w:basedOn w:val="Normal"/>
    <w:uiPriority w:val="34"/>
    <w:qFormat/>
    <w:rsid w:val="00A04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565"/>
  </w:style>
  <w:style w:type="paragraph" w:styleId="Ttulo1">
    <w:name w:val="heading 1"/>
    <w:basedOn w:val="Normal"/>
    <w:next w:val="Normal"/>
    <w:qFormat/>
    <w:rsid w:val="00550F85"/>
    <w:pPr>
      <w:keepNext/>
      <w:ind w:left="2124" w:firstLine="708"/>
      <w:outlineLvl w:val="0"/>
    </w:pPr>
    <w:rPr>
      <w:rFonts w:ascii="Century Gothic" w:hAnsi="Century Gothic"/>
      <w:b/>
      <w:bCs/>
    </w:rPr>
  </w:style>
  <w:style w:type="paragraph" w:styleId="Ttulo2">
    <w:name w:val="heading 2"/>
    <w:basedOn w:val="Normal"/>
    <w:next w:val="Normal"/>
    <w:qFormat/>
    <w:rsid w:val="00550F85"/>
    <w:pPr>
      <w:keepNext/>
      <w:ind w:left="1068" w:firstLine="348"/>
      <w:outlineLvl w:val="1"/>
    </w:pPr>
    <w:rPr>
      <w:rFonts w:ascii="Century Gothic" w:hAnsi="Century Gothic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50F8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50F85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420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7C159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FA45F8"/>
  </w:style>
  <w:style w:type="paragraph" w:styleId="PargrafodaLista">
    <w:name w:val="List Paragraph"/>
    <w:basedOn w:val="Normal"/>
    <w:uiPriority w:val="34"/>
    <w:qFormat/>
    <w:rsid w:val="00A04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930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contratação p o grupo de idosos:</vt:lpstr>
    </vt:vector>
  </TitlesOfParts>
  <Company>PMJ</Company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contratação p o grupo de idosos:</dc:title>
  <dc:creator>prefeitura</dc:creator>
  <cp:lastModifiedBy>USUARIO</cp:lastModifiedBy>
  <cp:revision>68</cp:revision>
  <cp:lastPrinted>2016-04-07T12:53:00Z</cp:lastPrinted>
  <dcterms:created xsi:type="dcterms:W3CDTF">2015-03-23T13:49:00Z</dcterms:created>
  <dcterms:modified xsi:type="dcterms:W3CDTF">2016-04-07T12:55:00Z</dcterms:modified>
</cp:coreProperties>
</file>