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AB" w:rsidRPr="008D0AAB" w:rsidRDefault="008D0AAB" w:rsidP="008D0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AB">
        <w:rPr>
          <w:rFonts w:ascii="Times New Roman" w:hAnsi="Times New Roman" w:cs="Times New Roman"/>
          <w:b/>
          <w:sz w:val="28"/>
          <w:szCs w:val="28"/>
        </w:rPr>
        <w:t>4ª conferência Municipal é pauta de Reunião</w:t>
      </w:r>
    </w:p>
    <w:p w:rsidR="008D0AAB" w:rsidRDefault="008D0AAB" w:rsidP="00531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285" w:rsidRPr="008D0AAB" w:rsidRDefault="008D0AAB" w:rsidP="00531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Reunião </w:t>
      </w:r>
      <w:bookmarkStart w:id="0" w:name="_GoBack"/>
      <w:bookmarkEnd w:id="0"/>
      <w:r w:rsidR="00C96285" w:rsidRPr="008D0AAB">
        <w:rPr>
          <w:rFonts w:ascii="Times New Roman" w:hAnsi="Times New Roman" w:cs="Times New Roman"/>
          <w:sz w:val="24"/>
          <w:szCs w:val="24"/>
        </w:rPr>
        <w:t xml:space="preserve">do Conselho Municipal de Política Cultural de Jaguarão foi realizada na noite desta segunda-feira (30), no </w:t>
      </w:r>
      <w:r w:rsidRPr="008D0AAB">
        <w:rPr>
          <w:rFonts w:ascii="Times New Roman" w:hAnsi="Times New Roman" w:cs="Times New Roman"/>
          <w:sz w:val="24"/>
          <w:szCs w:val="24"/>
        </w:rPr>
        <w:t>Teatro</w:t>
      </w:r>
      <w:r w:rsidR="00C96285" w:rsidRPr="008D0AAB">
        <w:rPr>
          <w:rFonts w:ascii="Times New Roman" w:hAnsi="Times New Roman" w:cs="Times New Roman"/>
          <w:sz w:val="24"/>
          <w:szCs w:val="24"/>
        </w:rPr>
        <w:t xml:space="preserve"> Esperança.</w:t>
      </w:r>
    </w:p>
    <w:p w:rsidR="00C96285" w:rsidRPr="008D0AAB" w:rsidRDefault="00C96285" w:rsidP="00531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AAB">
        <w:rPr>
          <w:rFonts w:ascii="Times New Roman" w:hAnsi="Times New Roman" w:cs="Times New Roman"/>
          <w:sz w:val="24"/>
          <w:szCs w:val="24"/>
        </w:rPr>
        <w:t xml:space="preserve">Na oportunidade, os membros do Conselho trataram da realização da 4º Conferência Municipal que acontecerá nos dia 09 e 10 de maio. </w:t>
      </w:r>
    </w:p>
    <w:p w:rsidR="00C96285" w:rsidRPr="008D0AAB" w:rsidRDefault="00C96285" w:rsidP="00531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AAB">
        <w:rPr>
          <w:rFonts w:ascii="Times New Roman" w:hAnsi="Times New Roman" w:cs="Times New Roman"/>
          <w:sz w:val="24"/>
          <w:szCs w:val="24"/>
        </w:rPr>
        <w:t>Na Conferência, serão escolhidos os delegados de culturas e conselheiros para Conferência Estadual. De acordo, com o Secretário de Cultura e Turismo, Ro</w:t>
      </w:r>
      <w:r w:rsidR="008D0AAB" w:rsidRPr="008D0AAB">
        <w:rPr>
          <w:rFonts w:ascii="Times New Roman" w:hAnsi="Times New Roman" w:cs="Times New Roman"/>
          <w:sz w:val="24"/>
          <w:szCs w:val="24"/>
        </w:rPr>
        <w:t xml:space="preserve">drigo </w:t>
      </w:r>
      <w:proofErr w:type="spellStart"/>
      <w:r w:rsidR="008D0AAB" w:rsidRPr="008D0AAB">
        <w:rPr>
          <w:rFonts w:ascii="Times New Roman" w:hAnsi="Times New Roman" w:cs="Times New Roman"/>
          <w:sz w:val="24"/>
          <w:szCs w:val="24"/>
        </w:rPr>
        <w:t>Segovia</w:t>
      </w:r>
      <w:proofErr w:type="spellEnd"/>
      <w:r w:rsidR="008D0AAB" w:rsidRPr="008D0AAB">
        <w:rPr>
          <w:rFonts w:ascii="Times New Roman" w:hAnsi="Times New Roman" w:cs="Times New Roman"/>
          <w:sz w:val="24"/>
          <w:szCs w:val="24"/>
        </w:rPr>
        <w:t>, o encontro será</w:t>
      </w:r>
      <w:r w:rsidRPr="008D0AAB">
        <w:rPr>
          <w:rFonts w:ascii="Times New Roman" w:hAnsi="Times New Roman" w:cs="Times New Roman"/>
          <w:sz w:val="24"/>
          <w:szCs w:val="24"/>
        </w:rPr>
        <w:t xml:space="preserve"> muito importante para fomentar o turismo em Jaguarão “A Conferência é o fórum para debater com os produtores e ativistas culturais as po</w:t>
      </w:r>
      <w:r w:rsidR="008D0AAB" w:rsidRPr="008D0AAB">
        <w:rPr>
          <w:rFonts w:ascii="Times New Roman" w:hAnsi="Times New Roman" w:cs="Times New Roman"/>
          <w:sz w:val="24"/>
          <w:szCs w:val="24"/>
        </w:rPr>
        <w:t xml:space="preserve">líticas públicas e assuntos relacionados </w:t>
      </w:r>
      <w:proofErr w:type="gramStart"/>
      <w:r w:rsidR="008D0AAB" w:rsidRPr="008D0A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D0AAB" w:rsidRPr="008D0AAB">
        <w:rPr>
          <w:rFonts w:ascii="Times New Roman" w:hAnsi="Times New Roman" w:cs="Times New Roman"/>
          <w:sz w:val="24"/>
          <w:szCs w:val="24"/>
        </w:rPr>
        <w:t xml:space="preserve"> cultura. Esperamos que a comunidade participe.” </w:t>
      </w:r>
      <w:r w:rsidRPr="008D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285" w:rsidRPr="008D0AAB" w:rsidRDefault="00C96285" w:rsidP="00531E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6285" w:rsidRPr="008D0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C5" w:rsidRDefault="00BE4DC5" w:rsidP="008D0AAB">
      <w:pPr>
        <w:spacing w:after="0" w:line="240" w:lineRule="auto"/>
      </w:pPr>
      <w:r>
        <w:separator/>
      </w:r>
    </w:p>
  </w:endnote>
  <w:endnote w:type="continuationSeparator" w:id="0">
    <w:p w:rsidR="00BE4DC5" w:rsidRDefault="00BE4DC5" w:rsidP="008D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C5" w:rsidRDefault="00BE4DC5" w:rsidP="008D0AAB">
      <w:pPr>
        <w:spacing w:after="0" w:line="240" w:lineRule="auto"/>
      </w:pPr>
      <w:r>
        <w:separator/>
      </w:r>
    </w:p>
  </w:footnote>
  <w:footnote w:type="continuationSeparator" w:id="0">
    <w:p w:rsidR="00BE4DC5" w:rsidRDefault="00BE4DC5" w:rsidP="008D0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C9"/>
    <w:rsid w:val="003C10C9"/>
    <w:rsid w:val="00531E20"/>
    <w:rsid w:val="006D2291"/>
    <w:rsid w:val="008D0AAB"/>
    <w:rsid w:val="00BE4DC5"/>
    <w:rsid w:val="00C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AAB"/>
  </w:style>
  <w:style w:type="paragraph" w:styleId="Rodap">
    <w:name w:val="footer"/>
    <w:basedOn w:val="Normal"/>
    <w:link w:val="RodapChar"/>
    <w:uiPriority w:val="99"/>
    <w:unhideWhenUsed/>
    <w:rsid w:val="008D0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AAB"/>
  </w:style>
  <w:style w:type="paragraph" w:styleId="Rodap">
    <w:name w:val="footer"/>
    <w:basedOn w:val="Normal"/>
    <w:link w:val="RodapChar"/>
    <w:uiPriority w:val="99"/>
    <w:unhideWhenUsed/>
    <w:rsid w:val="008D0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O. Lima</dc:creator>
  <cp:lastModifiedBy>Juliana O. Lima</cp:lastModifiedBy>
  <cp:revision>1</cp:revision>
  <dcterms:created xsi:type="dcterms:W3CDTF">2017-05-30T11:22:00Z</dcterms:created>
  <dcterms:modified xsi:type="dcterms:W3CDTF">2017-05-30T12:00:00Z</dcterms:modified>
</cp:coreProperties>
</file>